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4760" w:rsidRPr="00267680" w:rsidRDefault="00184760" w:rsidP="0018476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65F0B451" wp14:editId="5E426E9A">
            <wp:simplePos x="0" y="0"/>
            <wp:positionH relativeFrom="column">
              <wp:posOffset>4276725</wp:posOffset>
            </wp:positionH>
            <wp:positionV relativeFrom="paragraph">
              <wp:posOffset>333375</wp:posOffset>
            </wp:positionV>
            <wp:extent cx="2562225" cy="1690370"/>
            <wp:effectExtent l="0" t="0" r="9525" b="5080"/>
            <wp:wrapSquare wrapText="bothSides"/>
            <wp:docPr id="179" name="Picture 179" descr="D:\LiberKey\Apps\Firefox\Data\profile\epub\17\OEBPS\ck12_6_files\20130806214223967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LiberKey\Apps\Firefox\Data\profile\epub\17\OEBPS\ck12_6_files\20130806214223967258.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62225" cy="1690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kern w:val="36"/>
          <w:sz w:val="48"/>
          <w:szCs w:val="48"/>
        </w:rPr>
        <w:t xml:space="preserve">2.4 </w:t>
      </w:r>
      <w:r>
        <w:rPr>
          <w:rFonts w:ascii="Times New Roman" w:eastAsia="Times New Roman" w:hAnsi="Times New Roman" w:cs="Times New Roman"/>
          <w:b/>
          <w:bCs/>
          <w:kern w:val="36"/>
          <w:sz w:val="48"/>
          <w:szCs w:val="48"/>
        </w:rPr>
        <w:t>Phospholipid Bilayers</w:t>
      </w:r>
      <w:r w:rsidRPr="00B854E5">
        <w:rPr>
          <w:rFonts w:ascii="Times New Roman" w:eastAsia="Times New Roman" w:hAnsi="Times New Roman" w:cs="Times New Roman"/>
          <w:b/>
          <w:bCs/>
          <w:kern w:val="36"/>
          <w:sz w:val="48"/>
          <w:szCs w:val="48"/>
        </w:rPr>
        <w:t xml:space="preserve"> </w:t>
      </w:r>
    </w:p>
    <w:p w:rsidR="00184760" w:rsidRPr="00B854E5" w:rsidRDefault="00184760" w:rsidP="00184760">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the structure and function of the plasma membrane.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All cells have a plasma membrane. This membrane surrounds the cell. So what is its role?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Can molecules enter and leave the cell? Yes. Can anything or everything enter or leave? No. So, what determines what can go in or out? Is it the nucleus? </w:t>
      </w:r>
      <w:proofErr w:type="gramStart"/>
      <w:r w:rsidRPr="00B854E5">
        <w:rPr>
          <w:rFonts w:ascii="Times New Roman" w:eastAsia="Times New Roman" w:hAnsi="Times New Roman" w:cs="Times New Roman"/>
          <w:sz w:val="24"/>
          <w:szCs w:val="24"/>
        </w:rPr>
        <w:t>The DNA?</w:t>
      </w:r>
      <w:proofErr w:type="gramEnd"/>
      <w:r w:rsidRPr="00B854E5">
        <w:rPr>
          <w:rFonts w:ascii="Times New Roman" w:eastAsia="Times New Roman" w:hAnsi="Times New Roman" w:cs="Times New Roman"/>
          <w:sz w:val="24"/>
          <w:szCs w:val="24"/>
        </w:rPr>
        <w:t xml:space="preserve"> </w:t>
      </w:r>
      <w:proofErr w:type="gramStart"/>
      <w:r w:rsidRPr="00B854E5">
        <w:rPr>
          <w:rFonts w:ascii="Times New Roman" w:eastAsia="Times New Roman" w:hAnsi="Times New Roman" w:cs="Times New Roman"/>
          <w:sz w:val="24"/>
          <w:szCs w:val="24"/>
        </w:rPr>
        <w:t>Or the plasma membrane?</w:t>
      </w:r>
      <w:proofErr w:type="gramEnd"/>
      <w:r w:rsidRPr="00B854E5">
        <w:rPr>
          <w:rFonts w:ascii="Times New Roman" w:eastAsia="Times New Roman" w:hAnsi="Times New Roman" w:cs="Times New Roman"/>
          <w:sz w:val="24"/>
          <w:szCs w:val="24"/>
        </w:rPr>
        <w:t xml:space="preserve"> </w:t>
      </w:r>
    </w:p>
    <w:p w:rsidR="00184760" w:rsidRPr="00B854E5" w:rsidRDefault="00184760" w:rsidP="00184760">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The Plasma Membrane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w:t>
      </w:r>
      <w:r w:rsidRPr="00B854E5">
        <w:rPr>
          <w:rFonts w:ascii="Times New Roman" w:eastAsia="Times New Roman" w:hAnsi="Times New Roman" w:cs="Times New Roman"/>
          <w:b/>
          <w:bCs/>
          <w:sz w:val="24"/>
          <w:szCs w:val="24"/>
        </w:rPr>
        <w:t xml:space="preserve">plasma membrane </w:t>
      </w:r>
      <w:r w:rsidRPr="00B854E5">
        <w:rPr>
          <w:rFonts w:ascii="Times New Roman" w:eastAsia="Times New Roman" w:hAnsi="Times New Roman" w:cs="Times New Roman"/>
          <w:sz w:val="24"/>
          <w:szCs w:val="24"/>
        </w:rPr>
        <w:t xml:space="preserve">(also known as the </w:t>
      </w:r>
      <w:r>
        <w:rPr>
          <w:rFonts w:ascii="Times New Roman" w:eastAsia="Times New Roman" w:hAnsi="Times New Roman" w:cs="Times New Roman"/>
          <w:b/>
          <w:bCs/>
          <w:sz w:val="24"/>
          <w:szCs w:val="24"/>
        </w:rPr>
        <w:t>cell membrane</w:t>
      </w:r>
      <w:r w:rsidRPr="00B854E5">
        <w:rPr>
          <w:rFonts w:ascii="Times New Roman" w:eastAsia="Times New Roman" w:hAnsi="Times New Roman" w:cs="Times New Roman"/>
          <w:sz w:val="24"/>
          <w:szCs w:val="24"/>
        </w:rPr>
        <w:t xml:space="preserve">) forms a barrier between the cytoplasm inside the cell and the environment outside the cell. It protects and supports the cell and also controls everything that enters and leaves the cell. It allows only certain substances to pass through, while keeping others in or out. The ability to allow only certain molecules in or out of the cell is referred to as selective permeability or </w:t>
      </w:r>
      <w:proofErr w:type="spellStart"/>
      <w:r>
        <w:rPr>
          <w:rFonts w:ascii="Times New Roman" w:eastAsia="Times New Roman" w:hAnsi="Times New Roman" w:cs="Times New Roman"/>
          <w:b/>
          <w:bCs/>
          <w:sz w:val="24"/>
          <w:szCs w:val="24"/>
        </w:rPr>
        <w:t>semipermeability</w:t>
      </w:r>
      <w:proofErr w:type="spellEnd"/>
      <w:r w:rsidRPr="00B854E5">
        <w:rPr>
          <w:rFonts w:ascii="Times New Roman" w:eastAsia="Times New Roman" w:hAnsi="Times New Roman" w:cs="Times New Roman"/>
          <w:sz w:val="24"/>
          <w:szCs w:val="24"/>
        </w:rPr>
        <w:t xml:space="preserve">. To understand how the plasma membrane controls what crosses into or out of the cell, you need to know its composition.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plasma membrane is discussed at </w:t>
      </w:r>
      <w:hyperlink r:id="rId7" w:tgtFrame="_blank" w:history="1">
        <w:r w:rsidRPr="00B854E5">
          <w:rPr>
            <w:rFonts w:ascii="Times New Roman" w:eastAsia="Times New Roman" w:hAnsi="Times New Roman" w:cs="Times New Roman"/>
            <w:color w:val="0000FF"/>
            <w:sz w:val="24"/>
            <w:szCs w:val="24"/>
            <w:u w:val="single"/>
          </w:rPr>
          <w:t xml:space="preserve">http://www.youtube.com/watch?v=-aSfoB8Cmic </w:t>
        </w:r>
      </w:hyperlink>
      <w:r w:rsidRPr="00B854E5">
        <w:rPr>
          <w:rFonts w:ascii="Times New Roman" w:eastAsia="Times New Roman" w:hAnsi="Times New Roman" w:cs="Times New Roman"/>
          <w:sz w:val="24"/>
          <w:szCs w:val="24"/>
        </w:rPr>
        <w:t xml:space="preserve">(6:16). </w:t>
      </w:r>
    </w:p>
    <w:p w:rsidR="00184760" w:rsidRPr="00B854E5" w:rsidRDefault="00184760" w:rsidP="00184760">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A Phospholipid Bilayer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62D4E550" wp14:editId="1C6E1F22">
            <wp:simplePos x="0" y="0"/>
            <wp:positionH relativeFrom="column">
              <wp:posOffset>-257175</wp:posOffset>
            </wp:positionH>
            <wp:positionV relativeFrom="paragraph">
              <wp:posOffset>1411605</wp:posOffset>
            </wp:positionV>
            <wp:extent cx="3429000" cy="2498090"/>
            <wp:effectExtent l="0" t="0" r="0" b="0"/>
            <wp:wrapSquare wrapText="bothSides"/>
            <wp:docPr id="178" name="Picture 178" descr="D:\LiberKey\Apps\Firefox\Data\profile\epub\17\OEBPS\ck12_6_files\201308062142240494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UGhvc3Bob2xpcGlkLTAxLTAxQQ.." descr="D:\LiberKey\Apps\Firefox\Data\profile\epub\17\OEBPS\ck12_6_files\2013080621422404946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0" cy="2498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4E5">
        <w:rPr>
          <w:rFonts w:ascii="Times New Roman" w:eastAsia="Times New Roman" w:hAnsi="Times New Roman" w:cs="Times New Roman"/>
          <w:sz w:val="24"/>
          <w:szCs w:val="24"/>
        </w:rPr>
        <w:t xml:space="preserve">The plasma membrane is composed mainly of phospholipids, which consist of fatty acids and alcohol. The phospholipids in the plasma membrane are arranged in two layers, called a </w:t>
      </w:r>
      <w:r>
        <w:rPr>
          <w:rFonts w:ascii="Times New Roman" w:eastAsia="Times New Roman" w:hAnsi="Times New Roman" w:cs="Times New Roman"/>
          <w:b/>
          <w:bCs/>
          <w:sz w:val="24"/>
          <w:szCs w:val="24"/>
        </w:rPr>
        <w:t>phospholipid bilayer</w:t>
      </w:r>
      <w:r w:rsidRPr="00B854E5">
        <w:rPr>
          <w:rFonts w:ascii="Times New Roman" w:eastAsia="Times New Roman" w:hAnsi="Times New Roman" w:cs="Times New Roman"/>
          <w:sz w:val="24"/>
          <w:szCs w:val="24"/>
        </w:rPr>
        <w:t xml:space="preserve">. As shown in </w:t>
      </w:r>
      <w:r w:rsidRPr="00B854E5">
        <w:rPr>
          <w:rFonts w:ascii="Times New Roman" w:eastAsia="Times New Roman" w:hAnsi="Times New Roman" w:cs="Times New Roman"/>
          <w:b/>
          <w:bCs/>
          <w:sz w:val="24"/>
          <w:szCs w:val="24"/>
        </w:rPr>
        <w:t xml:space="preserve">Figure </w:t>
      </w:r>
      <w:hyperlink r:id="rId9" w:anchor="x-ck12-UGhvc3Bob2xpcGlkLTAxLTAxQQ.." w:history="1">
        <w:r w:rsidRPr="00B854E5">
          <w:rPr>
            <w:rFonts w:ascii="Times New Roman" w:eastAsia="Times New Roman" w:hAnsi="Times New Roman" w:cs="Times New Roman"/>
            <w:color w:val="0000FF"/>
            <w:sz w:val="24"/>
            <w:szCs w:val="24"/>
            <w:u w:val="single"/>
          </w:rPr>
          <w:t>below</w:t>
        </w:r>
      </w:hyperlink>
      <w:r w:rsidRPr="00B854E5">
        <w:rPr>
          <w:rFonts w:ascii="Times New Roman" w:eastAsia="Times New Roman" w:hAnsi="Times New Roman" w:cs="Times New Roman"/>
          <w:sz w:val="24"/>
          <w:szCs w:val="24"/>
        </w:rPr>
        <w:t xml:space="preserve">, each phospholipid molecule has a head and two </w:t>
      </w:r>
      <w:r>
        <w:rPr>
          <w:rFonts w:ascii="Times New Roman" w:eastAsia="Times New Roman" w:hAnsi="Times New Roman" w:cs="Times New Roman"/>
          <w:sz w:val="24"/>
          <w:szCs w:val="24"/>
        </w:rPr>
        <w:t>tails. The head “loves” water (</w:t>
      </w:r>
      <w:r>
        <w:rPr>
          <w:rFonts w:ascii="Times New Roman" w:eastAsia="Times New Roman" w:hAnsi="Times New Roman" w:cs="Times New Roman"/>
          <w:b/>
          <w:bCs/>
          <w:sz w:val="24"/>
          <w:szCs w:val="24"/>
        </w:rPr>
        <w:t>hydrophilic</w:t>
      </w:r>
      <w:r>
        <w:rPr>
          <w:rFonts w:ascii="Times New Roman" w:eastAsia="Times New Roman" w:hAnsi="Times New Roman" w:cs="Times New Roman"/>
          <w:sz w:val="24"/>
          <w:szCs w:val="24"/>
        </w:rPr>
        <w:t>) and the tails “hate” water (</w:t>
      </w:r>
      <w:r>
        <w:rPr>
          <w:rFonts w:ascii="Times New Roman" w:eastAsia="Times New Roman" w:hAnsi="Times New Roman" w:cs="Times New Roman"/>
          <w:b/>
          <w:bCs/>
          <w:sz w:val="24"/>
          <w:szCs w:val="24"/>
        </w:rPr>
        <w:t>hydrophobic</w:t>
      </w:r>
      <w:r w:rsidRPr="00B854E5">
        <w:rPr>
          <w:rFonts w:ascii="Times New Roman" w:eastAsia="Times New Roman" w:hAnsi="Times New Roman" w:cs="Times New Roman"/>
          <w:sz w:val="24"/>
          <w:szCs w:val="24"/>
        </w:rPr>
        <w:t xml:space="preserve">). The water-hating tails are on the interior of the membrane, whereas the water-loving heads point outwards, toward either the cytoplasm or the fluid that surrounds the cell. Molecules that are hydrophobic can easily pass through the plasma membrane, if they are small enough, because they are water-hating like the interior of the membrane. Molecules that are hydrophilic, on the other hand, cannot pass through the plasma membrane—at least not without help—because they are water-loving like </w:t>
      </w:r>
      <w:r>
        <w:rPr>
          <w:rFonts w:ascii="Times New Roman" w:eastAsia="Times New Roman" w:hAnsi="Times New Roman" w:cs="Times New Roman"/>
          <w:sz w:val="24"/>
          <w:szCs w:val="24"/>
        </w:rPr>
        <w:t xml:space="preserve">the exterior of the membrane.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Phospholipid Bilayer.</w:t>
      </w:r>
      <w:proofErr w:type="gramEnd"/>
      <w:r w:rsidRPr="00B854E5">
        <w:rPr>
          <w:rFonts w:ascii="Times New Roman" w:eastAsia="Times New Roman" w:hAnsi="Times New Roman" w:cs="Times New Roman"/>
          <w:sz w:val="24"/>
          <w:szCs w:val="24"/>
        </w:rPr>
        <w:t xml:space="preserve"> The phospholipid bilayer consists of two layers of phospholipids, with a hydrophobic, or water-hating, interior and a hydrophilic, or water-loving, exterior. The hydrophilic (polar) head group and hydrophobic tails (fatty acid chains) are depicted in the single phospholipid molecule. The polar head group and fatty acid chains are attached by a 3-carbon glycerol unit. </w:t>
      </w:r>
    </w:p>
    <w:p w:rsidR="00184760" w:rsidRPr="00B854E5" w:rsidRDefault="00184760" w:rsidP="00184760">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See </w:t>
      </w:r>
      <w:r w:rsidRPr="00B854E5">
        <w:rPr>
          <w:rFonts w:ascii="Times New Roman" w:eastAsia="Times New Roman" w:hAnsi="Times New Roman" w:cs="Times New Roman"/>
          <w:i/>
          <w:iCs/>
          <w:sz w:val="24"/>
          <w:szCs w:val="24"/>
        </w:rPr>
        <w:t xml:space="preserve">Insights into cell membranes via dish detergent </w:t>
      </w:r>
      <w:r w:rsidRPr="00B854E5">
        <w:rPr>
          <w:rFonts w:ascii="Times New Roman" w:eastAsia="Times New Roman" w:hAnsi="Times New Roman" w:cs="Times New Roman"/>
          <w:sz w:val="24"/>
          <w:szCs w:val="24"/>
        </w:rPr>
        <w:t xml:space="preserve">at </w:t>
      </w:r>
      <w:hyperlink r:id="rId10" w:tgtFrame="_blank" w:history="1">
        <w:r w:rsidRPr="00B854E5">
          <w:rPr>
            <w:rFonts w:ascii="Times New Roman" w:eastAsia="Times New Roman" w:hAnsi="Times New Roman" w:cs="Times New Roman"/>
            <w:color w:val="0000FF"/>
            <w:sz w:val="24"/>
            <w:szCs w:val="24"/>
            <w:u w:val="single"/>
          </w:rPr>
          <w:t xml:space="preserve">http://ed.ted.com/lessons/insights-into-cell-membranes-via-dish-detergent-ethan-perlstein </w:t>
        </w:r>
      </w:hyperlink>
      <w:r w:rsidRPr="00B854E5">
        <w:rPr>
          <w:rFonts w:ascii="Times New Roman" w:eastAsia="Times New Roman" w:hAnsi="Times New Roman" w:cs="Times New Roman"/>
          <w:sz w:val="24"/>
          <w:szCs w:val="24"/>
        </w:rPr>
        <w:t xml:space="preserve">for additional information on the cell membrane. </w:t>
      </w:r>
    </w:p>
    <w:p w:rsidR="00184760" w:rsidRDefault="00184760" w:rsidP="00184760">
      <w:pPr>
        <w:spacing w:after="0" w:line="240" w:lineRule="auto"/>
        <w:outlineLvl w:val="2"/>
        <w:rPr>
          <w:rFonts w:ascii="Times New Roman" w:eastAsia="Times New Roman" w:hAnsi="Times New Roman" w:cs="Times New Roman"/>
          <w:b/>
          <w:bCs/>
          <w:sz w:val="27"/>
          <w:szCs w:val="27"/>
        </w:rPr>
      </w:pPr>
    </w:p>
    <w:p w:rsidR="00184760" w:rsidRPr="00B854E5" w:rsidRDefault="00184760" w:rsidP="00184760">
      <w:pPr>
        <w:spacing w:after="0"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184760" w:rsidRPr="00B854E5" w:rsidRDefault="00184760" w:rsidP="00184760">
      <w:pPr>
        <w:numPr>
          <w:ilvl w:val="0"/>
          <w:numId w:val="2"/>
        </w:num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plasma membrane forms a barrier between the cytoplasm and the environment outside the cell. The plasma membrane has selective permeability. </w:t>
      </w:r>
    </w:p>
    <w:p w:rsidR="00184760" w:rsidRPr="00B854E5" w:rsidRDefault="00184760" w:rsidP="00184760">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plasma membrane is primarily composed of phospholipids arranged in a bilayer, with the hydrophobic tails on the interior of the membrane, and the hydrophilic heads pointing outwards. </w:t>
      </w:r>
    </w:p>
    <w:p w:rsidR="00184760" w:rsidRDefault="00184760" w:rsidP="00184760">
      <w:pPr>
        <w:spacing w:before="100" w:beforeAutospacing="1" w:after="100" w:afterAutospacing="1" w:line="240" w:lineRule="auto"/>
        <w:outlineLvl w:val="2"/>
        <w:rPr>
          <w:rFonts w:ascii="Times New Roman" w:eastAsia="Times New Roman" w:hAnsi="Times New Roman" w:cs="Times New Roman"/>
          <w:b/>
          <w:bCs/>
          <w:sz w:val="27"/>
          <w:szCs w:val="27"/>
        </w:rPr>
      </w:pPr>
    </w:p>
    <w:p w:rsidR="00184760" w:rsidRPr="00B854E5" w:rsidRDefault="00184760" w:rsidP="00184760">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lastRenderedPageBreak/>
        <w:t xml:space="preserve">Practice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these resources to answer the questions that follow. </w:t>
      </w:r>
    </w:p>
    <w:p w:rsidR="00184760" w:rsidRPr="00B854E5" w:rsidRDefault="00184760" w:rsidP="00184760">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Construction of the Cell Membrane </w:t>
      </w:r>
      <w:r w:rsidRPr="00B854E5">
        <w:rPr>
          <w:rFonts w:ascii="Times New Roman" w:eastAsia="Times New Roman" w:hAnsi="Times New Roman" w:cs="Times New Roman"/>
          <w:sz w:val="24"/>
          <w:szCs w:val="24"/>
        </w:rPr>
        <w:t xml:space="preserve">at </w:t>
      </w:r>
      <w:hyperlink r:id="rId11" w:tgtFrame="_blank" w:history="1">
        <w:r w:rsidRPr="00B854E5">
          <w:rPr>
            <w:rFonts w:ascii="Times New Roman" w:eastAsia="Times New Roman" w:hAnsi="Times New Roman" w:cs="Times New Roman"/>
            <w:color w:val="0000FF"/>
            <w:sz w:val="24"/>
            <w:szCs w:val="24"/>
            <w:u w:val="single"/>
          </w:rPr>
          <w:t xml:space="preserve">http://www.wisc-online.com/Objects/ViewObject.aspx?ID=AP1101 </w:t>
        </w:r>
      </w:hyperlink>
      <w:r w:rsidRPr="00B854E5">
        <w:rPr>
          <w:rFonts w:ascii="Times New Roman" w:eastAsia="Times New Roman" w:hAnsi="Times New Roman" w:cs="Times New Roman"/>
          <w:sz w:val="24"/>
          <w:szCs w:val="24"/>
        </w:rPr>
        <w:t xml:space="preserve">. </w:t>
      </w:r>
    </w:p>
    <w:p w:rsidR="00184760" w:rsidRPr="00B854E5" w:rsidRDefault="00184760" w:rsidP="00184760">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are the two main components of the cell membrane? </w:t>
      </w:r>
    </w:p>
    <w:p w:rsidR="00184760" w:rsidRPr="00B854E5" w:rsidRDefault="00184760" w:rsidP="00184760">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the types of proteins that live in the cell membrane. </w:t>
      </w:r>
    </w:p>
    <w:p w:rsidR="00184760" w:rsidRPr="00B854E5" w:rsidRDefault="00184760" w:rsidP="00184760">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the orientation of the phospholipid molecule in the cell membrane. </w:t>
      </w:r>
    </w:p>
    <w:p w:rsidR="00184760" w:rsidRPr="00B854E5" w:rsidRDefault="00184760" w:rsidP="00184760">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Cell Membranes </w:t>
      </w:r>
      <w:r w:rsidRPr="00B854E5">
        <w:rPr>
          <w:rFonts w:ascii="Times New Roman" w:eastAsia="Times New Roman" w:hAnsi="Times New Roman" w:cs="Times New Roman"/>
          <w:sz w:val="24"/>
          <w:szCs w:val="24"/>
        </w:rPr>
        <w:t xml:space="preserve">at </w:t>
      </w:r>
      <w:hyperlink r:id="rId12" w:tgtFrame="_blank" w:history="1">
        <w:r w:rsidRPr="00B854E5">
          <w:rPr>
            <w:rFonts w:ascii="Times New Roman" w:eastAsia="Times New Roman" w:hAnsi="Times New Roman" w:cs="Times New Roman"/>
            <w:color w:val="0000FF"/>
            <w:sz w:val="24"/>
            <w:szCs w:val="24"/>
            <w:u w:val="single"/>
          </w:rPr>
          <w:t xml:space="preserve">http://johnkyrk.com/cellmembrane.html </w:t>
        </w:r>
      </w:hyperlink>
      <w:r w:rsidRPr="00B854E5">
        <w:rPr>
          <w:rFonts w:ascii="Times New Roman" w:eastAsia="Times New Roman" w:hAnsi="Times New Roman" w:cs="Times New Roman"/>
          <w:sz w:val="24"/>
          <w:szCs w:val="24"/>
        </w:rPr>
        <w:t xml:space="preserve">. </w:t>
      </w:r>
    </w:p>
    <w:p w:rsidR="00184760" w:rsidRPr="00B854E5" w:rsidRDefault="00184760" w:rsidP="00184760">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Are </w:t>
      </w:r>
      <w:r w:rsidRPr="00B854E5">
        <w:rPr>
          <w:rFonts w:ascii="Times New Roman" w:eastAsia="Times New Roman" w:hAnsi="Times New Roman" w:cs="Times New Roman"/>
          <w:i/>
          <w:iCs/>
          <w:sz w:val="24"/>
          <w:szCs w:val="24"/>
        </w:rPr>
        <w:t xml:space="preserve">all </w:t>
      </w:r>
      <w:r w:rsidRPr="00B854E5">
        <w:rPr>
          <w:rFonts w:ascii="Times New Roman" w:eastAsia="Times New Roman" w:hAnsi="Times New Roman" w:cs="Times New Roman"/>
          <w:sz w:val="24"/>
          <w:szCs w:val="24"/>
        </w:rPr>
        <w:t xml:space="preserve">cells surrounded by a membrane? </w:t>
      </w:r>
    </w:p>
    <w:p w:rsidR="00184760" w:rsidRPr="00B854E5" w:rsidRDefault="00184760" w:rsidP="00184760">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Why </w:t>
      </w:r>
      <w:proofErr w:type="gramStart"/>
      <w:r w:rsidRPr="00B854E5">
        <w:rPr>
          <w:rFonts w:ascii="Times New Roman" w:eastAsia="Times New Roman" w:hAnsi="Times New Roman" w:cs="Times New Roman"/>
          <w:sz w:val="24"/>
          <w:szCs w:val="24"/>
        </w:rPr>
        <w:t>are phospholipids</w:t>
      </w:r>
      <w:proofErr w:type="gramEnd"/>
      <w:r w:rsidRPr="00B854E5">
        <w:rPr>
          <w:rFonts w:ascii="Times New Roman" w:eastAsia="Times New Roman" w:hAnsi="Times New Roman" w:cs="Times New Roman"/>
          <w:sz w:val="24"/>
          <w:szCs w:val="24"/>
        </w:rPr>
        <w:t xml:space="preserve"> considered an amphipathic molecule? </w:t>
      </w:r>
    </w:p>
    <w:p w:rsidR="00184760" w:rsidRPr="00B854E5" w:rsidRDefault="00184760" w:rsidP="00184760">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a glycolipid? </w:t>
      </w:r>
    </w:p>
    <w:p w:rsidR="00184760" w:rsidRPr="00B854E5" w:rsidRDefault="00184760" w:rsidP="00184760">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the role of cholesterol in the cell membrane. </w:t>
      </w:r>
    </w:p>
    <w:p w:rsidR="00184760" w:rsidRPr="00B854E5" w:rsidRDefault="00184760" w:rsidP="00184760">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Describe the role of the plasma membrane.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Describe the composition of the plasma membrane.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3. Explain why hydrophobic (“water-hating”) molecules can easily cross the plasma membrane, while hydrophilic (“water-loving”) molecules cannot. </w:t>
      </w:r>
    </w:p>
    <w:p w:rsidR="00184760" w:rsidRPr="00B854E5" w:rsidRDefault="00184760" w:rsidP="00184760">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05268B60" wp14:editId="32BD9D72">
            <wp:simplePos x="0" y="0"/>
            <wp:positionH relativeFrom="column">
              <wp:posOffset>4266565</wp:posOffset>
            </wp:positionH>
            <wp:positionV relativeFrom="paragraph">
              <wp:posOffset>63500</wp:posOffset>
            </wp:positionV>
            <wp:extent cx="2580640" cy="1703070"/>
            <wp:effectExtent l="0" t="0" r="0" b="0"/>
            <wp:wrapSquare wrapText="bothSides"/>
            <wp:docPr id="175" name="Picture 175" descr="D:\LiberKey\Apps\Firefox\Data\profile\epub\17\OEBPS\ck12_6_files\201308062142241325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LiberKey\Apps\Firefox\Data\profile\epub\17\OEBPS\ck12_6_files\20130806214224132525.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80640" cy="1703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kern w:val="36"/>
          <w:sz w:val="48"/>
          <w:szCs w:val="48"/>
        </w:rPr>
        <w:t xml:space="preserve">2.5 </w:t>
      </w:r>
      <w:r w:rsidRPr="00B854E5">
        <w:rPr>
          <w:rFonts w:ascii="Times New Roman" w:eastAsia="Times New Roman" w:hAnsi="Times New Roman" w:cs="Times New Roman"/>
          <w:b/>
          <w:bCs/>
          <w:kern w:val="36"/>
          <w:sz w:val="48"/>
          <w:szCs w:val="48"/>
        </w:rPr>
        <w:t xml:space="preserve">Membrane Proteins </w:t>
      </w:r>
    </w:p>
    <w:p w:rsidR="00184760" w:rsidRPr="00B854E5" w:rsidRDefault="00184760" w:rsidP="00184760">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the structure and function of the plasma membrane.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Can anything or everything move in or out of the cell?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No. It is the semipermeable plasma membrane that determines what can enter and leave the cell. So, if not everything can cross the membrane, how do certain things get across? </w:t>
      </w:r>
    </w:p>
    <w:p w:rsidR="00184760" w:rsidRPr="00B854E5" w:rsidRDefault="00184760" w:rsidP="00184760">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Membrane Proteins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plasma membrane contains molecules other than phospholipids, primarily other lipids and proteins. The green molecules in </w:t>
      </w:r>
      <w:r w:rsidRPr="00B854E5">
        <w:rPr>
          <w:rFonts w:ascii="Times New Roman" w:eastAsia="Times New Roman" w:hAnsi="Times New Roman" w:cs="Times New Roman"/>
          <w:b/>
          <w:bCs/>
          <w:sz w:val="24"/>
          <w:szCs w:val="24"/>
        </w:rPr>
        <w:t xml:space="preserve">Figure </w:t>
      </w:r>
      <w:hyperlink r:id="rId13" w:anchor="x-ck12-QmlvLTAzLTEwLXBob3NwaG9saXBpZC1iaWxheWVy" w:history="1">
        <w:r w:rsidRPr="00B854E5">
          <w:rPr>
            <w:rFonts w:ascii="Times New Roman" w:eastAsia="Times New Roman" w:hAnsi="Times New Roman" w:cs="Times New Roman"/>
            <w:color w:val="0000FF"/>
            <w:sz w:val="24"/>
            <w:szCs w:val="24"/>
            <w:u w:val="single"/>
          </w:rPr>
          <w:t>below</w:t>
        </w:r>
      </w:hyperlink>
      <w:r w:rsidRPr="00B854E5">
        <w:rPr>
          <w:rFonts w:ascii="Times New Roman" w:eastAsia="Times New Roman" w:hAnsi="Times New Roman" w:cs="Times New Roman"/>
          <w:sz w:val="24"/>
          <w:szCs w:val="24"/>
        </w:rPr>
        <w:t xml:space="preserve">, for example, are the lipid cholesterol. Molecules of cholesterol help the plasma membrane keep its shape. Many of the proteins in the plasma membrane assist other substances in crossing the membrane.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plasma membranes also contain certain types of proteins. A </w:t>
      </w:r>
      <w:r w:rsidRPr="00B854E5">
        <w:rPr>
          <w:rFonts w:ascii="Times New Roman" w:eastAsia="Times New Roman" w:hAnsi="Times New Roman" w:cs="Times New Roman"/>
          <w:b/>
          <w:bCs/>
          <w:sz w:val="24"/>
          <w:szCs w:val="24"/>
        </w:rPr>
        <w:t xml:space="preserve">membrane protein </w:t>
      </w:r>
      <w:r w:rsidRPr="00B854E5">
        <w:rPr>
          <w:rFonts w:ascii="Times New Roman" w:eastAsia="Times New Roman" w:hAnsi="Times New Roman" w:cs="Times New Roman"/>
          <w:sz w:val="24"/>
          <w:szCs w:val="24"/>
        </w:rPr>
        <w:t xml:space="preserve">is a protein molecule that is attached to, or associated with, the membrane of a cell or an organelle. Membrane proteins can be put into two groups based on how the protein is associated with the membrane.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Integral membrane proteins </w:t>
      </w:r>
      <w:r w:rsidRPr="00B854E5">
        <w:rPr>
          <w:rFonts w:ascii="Times New Roman" w:eastAsia="Times New Roman" w:hAnsi="Times New Roman" w:cs="Times New Roman"/>
          <w:sz w:val="24"/>
          <w:szCs w:val="24"/>
        </w:rPr>
        <w:t xml:space="preserve">are permanently embedded within the plasma membrane. They have a range of important functions. Such functions include channeling or transporting molecules across the membrane. Other integral proteins act as cell receptors. Integral membrane proteins can be classified according to their relationship with the bilayer: </w:t>
      </w:r>
    </w:p>
    <w:p w:rsidR="00184760" w:rsidRPr="00B854E5" w:rsidRDefault="00184760" w:rsidP="00184760">
      <w:pPr>
        <w:numPr>
          <w:ilvl w:val="0"/>
          <w:numId w:val="8"/>
        </w:numPr>
        <w:spacing w:before="100" w:beforeAutospacing="1" w:after="100" w:afterAutospacing="1" w:line="240" w:lineRule="auto"/>
        <w:rPr>
          <w:rFonts w:ascii="Times New Roman" w:eastAsia="Times New Roman" w:hAnsi="Times New Roman" w:cs="Times New Roman"/>
          <w:sz w:val="24"/>
          <w:szCs w:val="24"/>
        </w:rPr>
      </w:pPr>
      <w:proofErr w:type="spellStart"/>
      <w:r w:rsidRPr="00B854E5">
        <w:rPr>
          <w:rFonts w:ascii="Times New Roman" w:eastAsia="Times New Roman" w:hAnsi="Times New Roman" w:cs="Times New Roman"/>
          <w:sz w:val="24"/>
          <w:szCs w:val="24"/>
        </w:rPr>
        <w:lastRenderedPageBreak/>
        <w:t>Transmembrane</w:t>
      </w:r>
      <w:proofErr w:type="spellEnd"/>
      <w:r w:rsidRPr="00B854E5">
        <w:rPr>
          <w:rFonts w:ascii="Times New Roman" w:eastAsia="Times New Roman" w:hAnsi="Times New Roman" w:cs="Times New Roman"/>
          <w:sz w:val="24"/>
          <w:szCs w:val="24"/>
        </w:rPr>
        <w:t xml:space="preserve"> proteins span the entire plasma membrane. </w:t>
      </w:r>
      <w:proofErr w:type="spellStart"/>
      <w:r w:rsidRPr="00B854E5">
        <w:rPr>
          <w:rFonts w:ascii="Times New Roman" w:eastAsia="Times New Roman" w:hAnsi="Times New Roman" w:cs="Times New Roman"/>
          <w:sz w:val="24"/>
          <w:szCs w:val="24"/>
        </w:rPr>
        <w:t>Transmembrane</w:t>
      </w:r>
      <w:proofErr w:type="spellEnd"/>
      <w:r w:rsidRPr="00B854E5">
        <w:rPr>
          <w:rFonts w:ascii="Times New Roman" w:eastAsia="Times New Roman" w:hAnsi="Times New Roman" w:cs="Times New Roman"/>
          <w:sz w:val="24"/>
          <w:szCs w:val="24"/>
        </w:rPr>
        <w:t xml:space="preserve"> proteins are found in all types of biological membranes. </w:t>
      </w:r>
    </w:p>
    <w:p w:rsidR="00184760" w:rsidRPr="00B854E5" w:rsidRDefault="00184760" w:rsidP="00184760">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Integral </w:t>
      </w:r>
      <w:proofErr w:type="spellStart"/>
      <w:r w:rsidRPr="00B854E5">
        <w:rPr>
          <w:rFonts w:ascii="Times New Roman" w:eastAsia="Times New Roman" w:hAnsi="Times New Roman" w:cs="Times New Roman"/>
          <w:sz w:val="24"/>
          <w:szCs w:val="24"/>
        </w:rPr>
        <w:t>monotopic</w:t>
      </w:r>
      <w:proofErr w:type="spellEnd"/>
      <w:r w:rsidRPr="00B854E5">
        <w:rPr>
          <w:rFonts w:ascii="Times New Roman" w:eastAsia="Times New Roman" w:hAnsi="Times New Roman" w:cs="Times New Roman"/>
          <w:sz w:val="24"/>
          <w:szCs w:val="24"/>
        </w:rPr>
        <w:t xml:space="preserve"> proteins are permanently attached to the membrane from only one side.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Some integral membrane proteins are responsible for cell adhesion (sticking of a cell to another cell or surface). On the outside of cell membranes and attached to some of the proteins are carbohydrate chains that act as labels that identify the cell type. Shown in </w:t>
      </w:r>
      <w:r w:rsidRPr="00B854E5">
        <w:rPr>
          <w:rFonts w:ascii="Times New Roman" w:eastAsia="Times New Roman" w:hAnsi="Times New Roman" w:cs="Times New Roman"/>
          <w:b/>
          <w:bCs/>
          <w:sz w:val="24"/>
          <w:szCs w:val="24"/>
        </w:rPr>
        <w:t xml:space="preserve">Figure </w:t>
      </w:r>
      <w:hyperlink r:id="rId14" w:anchor="x-ck12-QmlvSS0wMy0wMi0wMw.." w:history="1">
        <w:r w:rsidRPr="00B854E5">
          <w:rPr>
            <w:rFonts w:ascii="Times New Roman" w:eastAsia="Times New Roman" w:hAnsi="Times New Roman" w:cs="Times New Roman"/>
            <w:color w:val="0000FF"/>
            <w:sz w:val="24"/>
            <w:szCs w:val="24"/>
            <w:u w:val="single"/>
          </w:rPr>
          <w:t xml:space="preserve">below </w:t>
        </w:r>
      </w:hyperlink>
      <w:r w:rsidRPr="00B854E5">
        <w:rPr>
          <w:rFonts w:ascii="Times New Roman" w:eastAsia="Times New Roman" w:hAnsi="Times New Roman" w:cs="Times New Roman"/>
          <w:sz w:val="24"/>
          <w:szCs w:val="24"/>
        </w:rPr>
        <w:t xml:space="preserve">are two different types of membrane proteins and associated molecules.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14:anchorId="674698E2" wp14:editId="1A64036D">
            <wp:simplePos x="0" y="0"/>
            <wp:positionH relativeFrom="column">
              <wp:posOffset>2466340</wp:posOffset>
            </wp:positionH>
            <wp:positionV relativeFrom="paragraph">
              <wp:posOffset>554990</wp:posOffset>
            </wp:positionV>
            <wp:extent cx="4391025" cy="1981200"/>
            <wp:effectExtent l="0" t="0" r="9525" b="0"/>
            <wp:wrapSquare wrapText="bothSides"/>
            <wp:docPr id="174" name="Picture 174" descr="D:\LiberKey\Apps\Firefox\Data\profile\epub\17\OEBPS\ck12_6_files\201308062142242298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SS0wMy0wMi0wMw.." descr="D:\LiberKey\Apps\Firefox\Data\profile\epub\17\OEBPS\ck12_6_files\20130806214224229808.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l="4922" t="12195" r="1592"/>
                    <a:stretch/>
                  </pic:blipFill>
                  <pic:spPr bwMode="auto">
                    <a:xfrm>
                      <a:off x="0" y="0"/>
                      <a:ext cx="4391025" cy="19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54E5">
        <w:rPr>
          <w:rFonts w:ascii="Times New Roman" w:eastAsia="Times New Roman" w:hAnsi="Times New Roman" w:cs="Times New Roman"/>
          <w:b/>
          <w:bCs/>
          <w:sz w:val="24"/>
          <w:szCs w:val="24"/>
        </w:rPr>
        <w:t xml:space="preserve">Peripheral membrane proteins </w:t>
      </w:r>
      <w:r w:rsidRPr="00B854E5">
        <w:rPr>
          <w:rFonts w:ascii="Times New Roman" w:eastAsia="Times New Roman" w:hAnsi="Times New Roman" w:cs="Times New Roman"/>
          <w:sz w:val="24"/>
          <w:szCs w:val="24"/>
        </w:rPr>
        <w:t xml:space="preserve">are proteins that are only temporarily associated with the membrane. They can be easily removed, which allows them to be involved in cell signaling. Peripheral proteins can also be attached to integral membrane proteins, or they can stick into a small portion of the lipid bilayer by themselves. Peripheral membrane proteins are often associated with ion channels and </w:t>
      </w:r>
      <w:proofErr w:type="spellStart"/>
      <w:r w:rsidRPr="00B854E5">
        <w:rPr>
          <w:rFonts w:ascii="Times New Roman" w:eastAsia="Times New Roman" w:hAnsi="Times New Roman" w:cs="Times New Roman"/>
          <w:sz w:val="24"/>
          <w:szCs w:val="24"/>
        </w:rPr>
        <w:t>transmembrane</w:t>
      </w:r>
      <w:proofErr w:type="spellEnd"/>
      <w:r w:rsidRPr="00B854E5">
        <w:rPr>
          <w:rFonts w:ascii="Times New Roman" w:eastAsia="Times New Roman" w:hAnsi="Times New Roman" w:cs="Times New Roman"/>
          <w:sz w:val="24"/>
          <w:szCs w:val="24"/>
        </w:rPr>
        <w:t xml:space="preserve"> receptors. Most peripheral membrane proteins are hydrophilic.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Some of the membrane proteins make up a major transport system that moves molecules and ions through the polar phospholipid bilayer. </w:t>
      </w:r>
    </w:p>
    <w:p w:rsidR="00184760" w:rsidRPr="00B854E5" w:rsidRDefault="00184760" w:rsidP="00184760">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The Fluid Mosaic Model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In 1972 S.J. Singer and G.L. Nicolson proposed the now widely accepted </w:t>
      </w:r>
      <w:r w:rsidRPr="00B854E5">
        <w:rPr>
          <w:rFonts w:ascii="Times New Roman" w:eastAsia="Times New Roman" w:hAnsi="Times New Roman" w:cs="Times New Roman"/>
          <w:b/>
          <w:bCs/>
          <w:sz w:val="24"/>
          <w:szCs w:val="24"/>
        </w:rPr>
        <w:t xml:space="preserve">Fluid Mosaic Model </w:t>
      </w:r>
      <w:r w:rsidRPr="00B854E5">
        <w:rPr>
          <w:rFonts w:ascii="Times New Roman" w:eastAsia="Times New Roman" w:hAnsi="Times New Roman" w:cs="Times New Roman"/>
          <w:sz w:val="24"/>
          <w:szCs w:val="24"/>
        </w:rPr>
        <w:t xml:space="preserve">of the structure of cell membranes. The model proposes that integral membrane proteins are embedded in the phospholipid bilayer, as seen in </w:t>
      </w:r>
      <w:r w:rsidRPr="00B854E5">
        <w:rPr>
          <w:rFonts w:ascii="Times New Roman" w:eastAsia="Times New Roman" w:hAnsi="Times New Roman" w:cs="Times New Roman"/>
          <w:b/>
          <w:bCs/>
          <w:sz w:val="24"/>
          <w:szCs w:val="24"/>
        </w:rPr>
        <w:t xml:space="preserve">Figure </w:t>
      </w:r>
      <w:hyperlink r:id="rId16" w:anchor="x-ck12-QmlvSS0wMy0wMi0wMw.." w:history="1">
        <w:r w:rsidRPr="00B854E5">
          <w:rPr>
            <w:rFonts w:ascii="Times New Roman" w:eastAsia="Times New Roman" w:hAnsi="Times New Roman" w:cs="Times New Roman"/>
            <w:color w:val="0000FF"/>
            <w:sz w:val="24"/>
            <w:szCs w:val="24"/>
            <w:u w:val="single"/>
          </w:rPr>
          <w:t>above</w:t>
        </w:r>
      </w:hyperlink>
      <w:r w:rsidRPr="00B854E5">
        <w:rPr>
          <w:rFonts w:ascii="Times New Roman" w:eastAsia="Times New Roman" w:hAnsi="Times New Roman" w:cs="Times New Roman"/>
          <w:sz w:val="24"/>
          <w:szCs w:val="24"/>
        </w:rPr>
        <w:t xml:space="preserve">. Some of these proteins extend all the way through the </w:t>
      </w:r>
      <w:proofErr w:type="gramStart"/>
      <w:r w:rsidRPr="00B854E5">
        <w:rPr>
          <w:rFonts w:ascii="Times New Roman" w:eastAsia="Times New Roman" w:hAnsi="Times New Roman" w:cs="Times New Roman"/>
          <w:sz w:val="24"/>
          <w:szCs w:val="24"/>
        </w:rPr>
        <w:t>bilayer,</w:t>
      </w:r>
      <w:proofErr w:type="gramEnd"/>
      <w:r w:rsidRPr="00B854E5">
        <w:rPr>
          <w:rFonts w:ascii="Times New Roman" w:eastAsia="Times New Roman" w:hAnsi="Times New Roman" w:cs="Times New Roman"/>
          <w:sz w:val="24"/>
          <w:szCs w:val="24"/>
        </w:rPr>
        <w:t xml:space="preserve"> and some only partially across it. These membrane proteins act as transport proteins and receptors proteins.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anchor distT="0" distB="0" distL="114300" distR="114300" simplePos="0" relativeHeight="251663360" behindDoc="0" locked="0" layoutInCell="1" allowOverlap="1" wp14:anchorId="7EC006CA" wp14:editId="27D16EF1">
            <wp:simplePos x="0" y="0"/>
            <wp:positionH relativeFrom="column">
              <wp:posOffset>4895215</wp:posOffset>
            </wp:positionH>
            <wp:positionV relativeFrom="paragraph">
              <wp:posOffset>406400</wp:posOffset>
            </wp:positionV>
            <wp:extent cx="1933575" cy="1450340"/>
            <wp:effectExtent l="0" t="0" r="9525" b="0"/>
            <wp:wrapSquare wrapText="bothSides"/>
            <wp:docPr id="173" name="Picture 173" descr="D:\LiberKey\Apps\Firefox\Data\profile\epub\17\OEBPS\ck12_6_files\tmpHWLeUo.jpe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LiberKey\Apps\Firefox\Data\profile\epub\17\OEBPS\ck12_6_files\tmpHWLeUo.jpeg">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3575" cy="1450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4E5">
        <w:rPr>
          <w:rFonts w:ascii="Times New Roman" w:eastAsia="Times New Roman" w:hAnsi="Times New Roman" w:cs="Times New Roman"/>
          <w:sz w:val="24"/>
          <w:szCs w:val="24"/>
        </w:rPr>
        <w:t xml:space="preserve">Their model also proposed that the membrane behaves like a fluid, rather than a solid. The proteins and lipids of the membrane move around the membrane, much like buoys in water. Such movement causes a constant change in the "mosaic pattern" of the plasma membrane.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 further description of the Fluid Mosaic Model can be viewed at </w:t>
      </w:r>
      <w:hyperlink r:id="rId19" w:tgtFrame="_blank" w:history="1">
        <w:r w:rsidRPr="00B854E5">
          <w:rPr>
            <w:rFonts w:ascii="Times New Roman" w:eastAsia="Times New Roman" w:hAnsi="Times New Roman" w:cs="Times New Roman"/>
            <w:color w:val="0000FF"/>
            <w:sz w:val="24"/>
            <w:szCs w:val="24"/>
            <w:u w:val="single"/>
          </w:rPr>
          <w:t xml:space="preserve">http://www.youtube.com/watch?v=ULR79TiUj80 </w:t>
        </w:r>
      </w:hyperlink>
      <w:r w:rsidRPr="00B854E5">
        <w:rPr>
          <w:rFonts w:ascii="Times New Roman" w:eastAsia="Times New Roman" w:hAnsi="Times New Roman" w:cs="Times New Roman"/>
          <w:sz w:val="24"/>
          <w:szCs w:val="24"/>
        </w:rPr>
        <w:t xml:space="preserve">(1:27).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w:t>
      </w:r>
      <w:hyperlink r:id="rId20" w:history="1">
        <w:r w:rsidRPr="00BC1FB6">
          <w:rPr>
            <w:rStyle w:val="Hyperlink"/>
            <w:rFonts w:ascii="Times New Roman" w:eastAsia="Times New Roman" w:hAnsi="Times New Roman" w:cs="Times New Roman"/>
            <w:sz w:val="24"/>
            <w:szCs w:val="24"/>
          </w:rPr>
          <w:t>http://goo.gl/3SfHzU</w:t>
        </w:r>
      </w:hyperlink>
      <w:r>
        <w:rPr>
          <w:rFonts w:ascii="Times New Roman" w:eastAsia="Times New Roman" w:hAnsi="Times New Roman" w:cs="Times New Roman"/>
          <w:sz w:val="24"/>
          <w:szCs w:val="24"/>
        </w:rPr>
        <w:t xml:space="preserve"> </w:t>
      </w:r>
      <w:r w:rsidRPr="00B854E5">
        <w:rPr>
          <w:rFonts w:ascii="Times New Roman" w:eastAsia="Times New Roman" w:hAnsi="Times New Roman" w:cs="Times New Roman"/>
          <w:sz w:val="24"/>
          <w:szCs w:val="24"/>
        </w:rPr>
        <w:t>for more content</w:t>
      </w:r>
      <w:r>
        <w:rPr>
          <w:rFonts w:ascii="Times New Roman" w:eastAsia="Times New Roman" w:hAnsi="Times New Roman" w:cs="Times New Roman"/>
          <w:sz w:val="24"/>
          <w:szCs w:val="24"/>
        </w:rPr>
        <w:t>.</w:t>
      </w:r>
      <w:r w:rsidRPr="00B854E5">
        <w:rPr>
          <w:rFonts w:ascii="Times New Roman" w:eastAsia="Times New Roman" w:hAnsi="Times New Roman" w:cs="Times New Roman"/>
          <w:sz w:val="24"/>
          <w:szCs w:val="24"/>
        </w:rPr>
        <w:t xml:space="preserve"> </w:t>
      </w:r>
    </w:p>
    <w:p w:rsidR="00184760" w:rsidRPr="00B854E5" w:rsidRDefault="00184760" w:rsidP="00184760">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Extensions of the Plasma Membrane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14:anchorId="2EF6C20B" wp14:editId="4B7EEB39">
            <wp:simplePos x="0" y="0"/>
            <wp:positionH relativeFrom="column">
              <wp:posOffset>3705225</wp:posOffset>
            </wp:positionH>
            <wp:positionV relativeFrom="paragraph">
              <wp:posOffset>771525</wp:posOffset>
            </wp:positionV>
            <wp:extent cx="3053715" cy="1139190"/>
            <wp:effectExtent l="0" t="0" r="0" b="3810"/>
            <wp:wrapSquare wrapText="bothSides"/>
            <wp:docPr id="172" name="Picture 172" descr="D:\LiberKey\Apps\Firefox\Data\profile\epub\17\OEBPS\ck12_6_files\20130806214224311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y1CaW8tMDItMDUtRmxhZ2VsbGEtdnMtY2lsaWE." descr="D:\LiberKey\Apps\Firefox\Data\profile\epub\17\OEBPS\ck12_6_files\2013080621422431153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3715"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4E5">
        <w:rPr>
          <w:rFonts w:ascii="Times New Roman" w:eastAsia="Times New Roman" w:hAnsi="Times New Roman" w:cs="Times New Roman"/>
          <w:sz w:val="24"/>
          <w:szCs w:val="24"/>
        </w:rPr>
        <w:t xml:space="preserve">The plasma membrane may have extensions, such as whip-like </w:t>
      </w:r>
      <w:r w:rsidRPr="00B854E5">
        <w:rPr>
          <w:rFonts w:ascii="Times New Roman" w:eastAsia="Times New Roman" w:hAnsi="Times New Roman" w:cs="Times New Roman"/>
          <w:b/>
          <w:bCs/>
          <w:sz w:val="24"/>
          <w:szCs w:val="24"/>
        </w:rPr>
        <w:t xml:space="preserve">flagella </w:t>
      </w:r>
      <w:r w:rsidRPr="00B854E5">
        <w:rPr>
          <w:rFonts w:ascii="Times New Roman" w:eastAsia="Times New Roman" w:hAnsi="Times New Roman" w:cs="Times New Roman"/>
          <w:sz w:val="24"/>
          <w:szCs w:val="24"/>
        </w:rPr>
        <w:t xml:space="preserve">or brush-like </w:t>
      </w:r>
      <w:r w:rsidRPr="00B854E5">
        <w:rPr>
          <w:rFonts w:ascii="Times New Roman" w:eastAsia="Times New Roman" w:hAnsi="Times New Roman" w:cs="Times New Roman"/>
          <w:b/>
          <w:bCs/>
          <w:sz w:val="24"/>
          <w:szCs w:val="24"/>
        </w:rPr>
        <w:t>cilia</w:t>
      </w:r>
      <w:r w:rsidRPr="00B854E5">
        <w:rPr>
          <w:rFonts w:ascii="Times New Roman" w:eastAsia="Times New Roman" w:hAnsi="Times New Roman" w:cs="Times New Roman"/>
          <w:sz w:val="24"/>
          <w:szCs w:val="24"/>
        </w:rPr>
        <w:t xml:space="preserve">. In single-celled organisms, like those shown in </w:t>
      </w:r>
      <w:r w:rsidRPr="00B854E5">
        <w:rPr>
          <w:rFonts w:ascii="Times New Roman" w:eastAsia="Times New Roman" w:hAnsi="Times New Roman" w:cs="Times New Roman"/>
          <w:b/>
          <w:bCs/>
          <w:sz w:val="24"/>
          <w:szCs w:val="24"/>
        </w:rPr>
        <w:t xml:space="preserve">Figure </w:t>
      </w:r>
      <w:hyperlink r:id="rId22" w:anchor="x-ck12-Qy1CaW8tMDItMDUtRmxhZ2VsbGEtdnMtY2lsaWE." w:history="1">
        <w:r w:rsidRPr="00B854E5">
          <w:rPr>
            <w:rFonts w:ascii="Times New Roman" w:eastAsia="Times New Roman" w:hAnsi="Times New Roman" w:cs="Times New Roman"/>
            <w:color w:val="0000FF"/>
            <w:sz w:val="24"/>
            <w:szCs w:val="24"/>
            <w:u w:val="single"/>
          </w:rPr>
          <w:t>below</w:t>
        </w:r>
      </w:hyperlink>
      <w:r w:rsidRPr="00B854E5">
        <w:rPr>
          <w:rFonts w:ascii="Times New Roman" w:eastAsia="Times New Roman" w:hAnsi="Times New Roman" w:cs="Times New Roman"/>
          <w:sz w:val="24"/>
          <w:szCs w:val="24"/>
        </w:rPr>
        <w:t xml:space="preserve">, the membrane extensions may help the organisms move. In multicellular organisms, the extensions have other functions. For example, the cilia on human lung cells sweep foreign particles and mucus toward the mouth and nose.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Flagella and Cilia.</w:t>
      </w:r>
      <w:proofErr w:type="gramEnd"/>
      <w:r w:rsidRPr="00B854E5">
        <w:rPr>
          <w:rFonts w:ascii="Times New Roman" w:eastAsia="Times New Roman" w:hAnsi="Times New Roman" w:cs="Times New Roman"/>
          <w:sz w:val="24"/>
          <w:szCs w:val="24"/>
        </w:rPr>
        <w:t xml:space="preserve"> Cilia and flagella are extensions of the plasma membrane of many cells. </w:t>
      </w:r>
    </w:p>
    <w:p w:rsidR="00184760" w:rsidRPr="00B854E5" w:rsidRDefault="00184760" w:rsidP="00184760">
      <w:pPr>
        <w:spacing w:after="0"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184760" w:rsidRPr="00B854E5" w:rsidRDefault="00184760" w:rsidP="00184760">
      <w:pPr>
        <w:numPr>
          <w:ilvl w:val="0"/>
          <w:numId w:val="9"/>
        </w:num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plasma membrane has many proteins that assist other substances in crossing the membrane. </w:t>
      </w:r>
    </w:p>
    <w:p w:rsidR="00184760" w:rsidRPr="00B854E5" w:rsidRDefault="00184760" w:rsidP="00184760">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Fluid Mosaic Model depicts the biological nature of the plasma membrane. </w:t>
      </w:r>
    </w:p>
    <w:p w:rsidR="00184760" w:rsidRPr="00B854E5" w:rsidRDefault="00184760" w:rsidP="00184760">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Cilia and flagella are extensions of the plasma membrane. </w:t>
      </w:r>
    </w:p>
    <w:p w:rsidR="00184760" w:rsidRDefault="00184760" w:rsidP="00184760">
      <w:pPr>
        <w:spacing w:before="100" w:beforeAutospacing="1" w:after="100" w:afterAutospacing="1" w:line="240" w:lineRule="auto"/>
        <w:outlineLvl w:val="2"/>
        <w:rPr>
          <w:rFonts w:ascii="Times New Roman" w:eastAsia="Times New Roman" w:hAnsi="Times New Roman" w:cs="Times New Roman"/>
          <w:b/>
          <w:bCs/>
          <w:sz w:val="27"/>
          <w:szCs w:val="27"/>
        </w:rPr>
      </w:pPr>
    </w:p>
    <w:p w:rsidR="00184760" w:rsidRPr="00B854E5" w:rsidRDefault="00184760" w:rsidP="00184760">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lastRenderedPageBreak/>
        <w:t xml:space="preserve">Practice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these resources to answer the questions that follow. </w:t>
      </w:r>
    </w:p>
    <w:p w:rsidR="00184760" w:rsidRPr="00B854E5" w:rsidRDefault="00184760" w:rsidP="00184760">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Cell Membranes </w:t>
      </w:r>
      <w:r w:rsidRPr="00B854E5">
        <w:rPr>
          <w:rFonts w:ascii="Times New Roman" w:eastAsia="Times New Roman" w:hAnsi="Times New Roman" w:cs="Times New Roman"/>
          <w:sz w:val="24"/>
          <w:szCs w:val="24"/>
        </w:rPr>
        <w:t xml:space="preserve">at </w:t>
      </w:r>
      <w:hyperlink r:id="rId23" w:tgtFrame="_blank" w:history="1">
        <w:r w:rsidRPr="00B854E5">
          <w:rPr>
            <w:rFonts w:ascii="Times New Roman" w:eastAsia="Times New Roman" w:hAnsi="Times New Roman" w:cs="Times New Roman"/>
            <w:color w:val="0000FF"/>
            <w:sz w:val="24"/>
            <w:szCs w:val="24"/>
            <w:u w:val="single"/>
          </w:rPr>
          <w:t xml:space="preserve">http://johnkyrk.com/cellmembrane.html </w:t>
        </w:r>
      </w:hyperlink>
      <w:r w:rsidRPr="00B854E5">
        <w:rPr>
          <w:rFonts w:ascii="Times New Roman" w:eastAsia="Times New Roman" w:hAnsi="Times New Roman" w:cs="Times New Roman"/>
          <w:sz w:val="24"/>
          <w:szCs w:val="24"/>
        </w:rPr>
        <w:t xml:space="preserve">. </w:t>
      </w:r>
    </w:p>
    <w:p w:rsidR="00184760" w:rsidRPr="00B854E5" w:rsidRDefault="00184760" w:rsidP="00184760">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major role of many membrane proteins? </w:t>
      </w:r>
    </w:p>
    <w:p w:rsidR="00184760" w:rsidRPr="00B854E5" w:rsidRDefault="00184760" w:rsidP="00184760">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much of a cell's genetic material may code for membrane proteins? </w:t>
      </w:r>
    </w:p>
    <w:p w:rsidR="00184760" w:rsidRPr="00B854E5" w:rsidRDefault="00184760" w:rsidP="00184760">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are </w:t>
      </w:r>
      <w:proofErr w:type="spellStart"/>
      <w:r w:rsidRPr="00B854E5">
        <w:rPr>
          <w:rFonts w:ascii="Times New Roman" w:eastAsia="Times New Roman" w:hAnsi="Times New Roman" w:cs="Times New Roman"/>
          <w:sz w:val="24"/>
          <w:szCs w:val="24"/>
        </w:rPr>
        <w:t>transmembrane</w:t>
      </w:r>
      <w:proofErr w:type="spellEnd"/>
      <w:r w:rsidRPr="00B854E5">
        <w:rPr>
          <w:rFonts w:ascii="Times New Roman" w:eastAsia="Times New Roman" w:hAnsi="Times New Roman" w:cs="Times New Roman"/>
          <w:sz w:val="24"/>
          <w:szCs w:val="24"/>
        </w:rPr>
        <w:t xml:space="preserve"> proteins, and what is their main function? </w:t>
      </w:r>
    </w:p>
    <w:p w:rsidR="00184760" w:rsidRPr="00B854E5" w:rsidRDefault="00184760" w:rsidP="00184760">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can a protein "tunnel" form through the membrane? </w:t>
      </w:r>
    </w:p>
    <w:p w:rsidR="00184760" w:rsidRPr="00B854E5" w:rsidRDefault="00184760" w:rsidP="00184760">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can a protein "channel" form through the membrane? </w:t>
      </w:r>
    </w:p>
    <w:p w:rsidR="00184760" w:rsidRPr="00D75B3A" w:rsidRDefault="00184760" w:rsidP="00184760">
      <w:pPr>
        <w:numPr>
          <w:ilvl w:val="0"/>
          <w:numId w:val="12"/>
        </w:numPr>
        <w:spacing w:before="100" w:beforeAutospacing="1" w:after="100" w:afterAutospacing="1" w:line="240" w:lineRule="auto"/>
        <w:rPr>
          <w:rFonts w:ascii="Times New Roman" w:eastAsia="Times New Roman" w:hAnsi="Times New Roman" w:cs="Times New Roman"/>
          <w:szCs w:val="24"/>
        </w:rPr>
      </w:pPr>
      <w:r w:rsidRPr="00D75B3A">
        <w:rPr>
          <w:rFonts w:ascii="Times New Roman" w:eastAsia="Times New Roman" w:hAnsi="Times New Roman" w:cs="Times New Roman"/>
          <w:b/>
          <w:bCs/>
          <w:szCs w:val="24"/>
        </w:rPr>
        <w:t xml:space="preserve">Construction of the Cell Membrane </w:t>
      </w:r>
      <w:r w:rsidRPr="00D75B3A">
        <w:rPr>
          <w:rFonts w:ascii="Times New Roman" w:eastAsia="Times New Roman" w:hAnsi="Times New Roman" w:cs="Times New Roman"/>
          <w:szCs w:val="24"/>
        </w:rPr>
        <w:t xml:space="preserve">at </w:t>
      </w:r>
      <w:r w:rsidRPr="00D75B3A">
        <w:rPr>
          <w:rFonts w:ascii="Times New Roman" w:eastAsia="Times New Roman" w:hAnsi="Times New Roman" w:cs="Times New Roman"/>
          <w:color w:val="0000FF"/>
          <w:szCs w:val="24"/>
          <w:u w:val="single"/>
        </w:rPr>
        <w:t>http://www.wisc-online.com/Objects/ViewObject.aspx?ID=AP1101</w:t>
      </w:r>
      <w:r w:rsidRPr="00D75B3A">
        <w:rPr>
          <w:rFonts w:ascii="Times New Roman" w:eastAsia="Times New Roman" w:hAnsi="Times New Roman" w:cs="Times New Roman"/>
          <w:szCs w:val="24"/>
        </w:rPr>
        <w:t xml:space="preserve">. </w:t>
      </w:r>
    </w:p>
    <w:p w:rsidR="00184760" w:rsidRPr="00B854E5" w:rsidRDefault="00184760" w:rsidP="0018476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may water molecules enter the cell? </w:t>
      </w:r>
    </w:p>
    <w:p w:rsidR="00184760" w:rsidRPr="00B854E5" w:rsidRDefault="00184760" w:rsidP="0018476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may ions enter the cell? </w:t>
      </w:r>
    </w:p>
    <w:p w:rsidR="00184760" w:rsidRPr="00B854E5" w:rsidRDefault="00184760" w:rsidP="0018476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type(s) of protein(s) identify the cell? </w:t>
      </w:r>
    </w:p>
    <w:p w:rsidR="00184760" w:rsidRPr="00B854E5" w:rsidRDefault="00184760" w:rsidP="00184760">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184760" w:rsidRPr="00B854E5" w:rsidRDefault="00184760" w:rsidP="00184760">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What are the main differences between the types of proteins associated with the plasma membrane? </w:t>
      </w:r>
    </w:p>
    <w:p w:rsidR="00184760" w:rsidRPr="00B854E5" w:rsidRDefault="00184760" w:rsidP="00184760">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Discuss the Fluid Mosaic Model. </w:t>
      </w:r>
    </w:p>
    <w:p w:rsidR="00184760" w:rsidRPr="0061413D" w:rsidRDefault="00184760" w:rsidP="00184760">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What are flagella and cilia? </w:t>
      </w:r>
    </w:p>
    <w:p w:rsidR="00184760" w:rsidRDefault="00184760" w:rsidP="00184760">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br w:type="page"/>
      </w:r>
      <w:r>
        <w:rPr>
          <w:rFonts w:ascii="Times New Roman" w:eastAsia="Times New Roman" w:hAnsi="Times New Roman" w:cs="Times New Roman"/>
          <w:b/>
          <w:bCs/>
          <w:kern w:val="36"/>
          <w:sz w:val="48"/>
          <w:szCs w:val="48"/>
        </w:rPr>
        <w:lastRenderedPageBreak/>
        <w:t>2.</w:t>
      </w:r>
      <w:r>
        <w:rPr>
          <w:rFonts w:ascii="Times New Roman" w:eastAsia="Times New Roman" w:hAnsi="Times New Roman" w:cs="Times New Roman"/>
          <w:b/>
          <w:bCs/>
          <w:kern w:val="36"/>
          <w:sz w:val="48"/>
          <w:szCs w:val="48"/>
        </w:rPr>
        <w:t>5-2.10</w:t>
      </w:r>
      <w:r>
        <w:rPr>
          <w:rFonts w:ascii="Times New Roman" w:eastAsia="Times New Roman" w:hAnsi="Times New Roman" w:cs="Times New Roman"/>
          <w:b/>
          <w:bCs/>
          <w:kern w:val="36"/>
          <w:sz w:val="48"/>
          <w:szCs w:val="48"/>
        </w:rPr>
        <w:t>: Transportation of matter in life</w:t>
      </w:r>
    </w:p>
    <w:p w:rsidR="00184760" w:rsidRPr="0061413D" w:rsidRDefault="00184760" w:rsidP="00184760">
      <w:pPr>
        <w:spacing w:before="100" w:beforeAutospacing="1" w:after="100" w:afterAutospacing="1" w:line="240" w:lineRule="auto"/>
        <w:outlineLvl w:val="0"/>
        <w:rPr>
          <w:rFonts w:ascii="Times New Roman" w:eastAsia="Times New Roman" w:hAnsi="Times New Roman" w:cs="Times New Roman"/>
          <w:b/>
          <w:bCs/>
          <w:kern w:val="36"/>
          <w:sz w:val="28"/>
          <w:szCs w:val="28"/>
        </w:rPr>
      </w:pPr>
      <w:r w:rsidRPr="0061413D">
        <w:rPr>
          <w:rFonts w:ascii="Times New Roman" w:eastAsia="Times New Roman" w:hAnsi="Times New Roman" w:cs="Times New Roman"/>
          <w:b/>
          <w:bCs/>
          <w:kern w:val="36"/>
          <w:sz w:val="28"/>
          <w:szCs w:val="28"/>
        </w:rPr>
        <w:t>There are two ways materials move around living things and across their plasma membranes:</w:t>
      </w:r>
    </w:p>
    <w:p w:rsidR="00184760" w:rsidRPr="008A05BF" w:rsidRDefault="00184760" w:rsidP="00184760">
      <w:pPr>
        <w:pStyle w:val="ListParagraph"/>
        <w:numPr>
          <w:ilvl w:val="1"/>
          <w:numId w:val="14"/>
        </w:numPr>
        <w:spacing w:before="100" w:beforeAutospacing="1" w:after="100" w:afterAutospacing="1" w:line="240" w:lineRule="auto"/>
        <w:outlineLvl w:val="0"/>
        <w:rPr>
          <w:rFonts w:ascii="Times New Roman" w:eastAsia="Times New Roman" w:hAnsi="Times New Roman" w:cs="Times New Roman"/>
          <w:bCs/>
          <w:kern w:val="36"/>
          <w:sz w:val="28"/>
          <w:szCs w:val="28"/>
        </w:rPr>
      </w:pPr>
      <w:r w:rsidRPr="008A05BF">
        <w:rPr>
          <w:rFonts w:ascii="Times New Roman" w:eastAsia="Times New Roman" w:hAnsi="Times New Roman" w:cs="Times New Roman"/>
          <w:bCs/>
          <w:kern w:val="36"/>
          <w:sz w:val="28"/>
          <w:szCs w:val="28"/>
          <w:u w:val="single"/>
        </w:rPr>
        <w:t>Passively</w:t>
      </w:r>
      <w:r w:rsidRPr="008A05BF">
        <w:rPr>
          <w:rFonts w:ascii="Times New Roman" w:eastAsia="Times New Roman" w:hAnsi="Times New Roman" w:cs="Times New Roman"/>
          <w:bCs/>
          <w:kern w:val="36"/>
          <w:sz w:val="28"/>
          <w:szCs w:val="28"/>
        </w:rPr>
        <w:t>: requires no ATP, happens due to the natural kinetic energy of matter</w:t>
      </w:r>
      <w:r>
        <w:rPr>
          <w:rFonts w:ascii="Times New Roman" w:eastAsia="Times New Roman" w:hAnsi="Times New Roman" w:cs="Times New Roman"/>
          <w:bCs/>
          <w:kern w:val="36"/>
          <w:sz w:val="28"/>
          <w:szCs w:val="28"/>
        </w:rPr>
        <w:t xml:space="preserve"> where </w:t>
      </w:r>
      <w:r w:rsidRPr="008A05BF">
        <w:rPr>
          <w:rFonts w:ascii="Times New Roman" w:eastAsia="Times New Roman" w:hAnsi="Times New Roman" w:cs="Times New Roman"/>
          <w:bCs/>
          <w:kern w:val="36"/>
          <w:sz w:val="28"/>
          <w:szCs w:val="28"/>
        </w:rPr>
        <w:t>matter moves down its concentration gradient– matter moves from an area of great concentration to an area of less concentration until equilibrium is reached across the space.</w:t>
      </w:r>
    </w:p>
    <w:p w:rsidR="00184760" w:rsidRPr="008A05BF" w:rsidRDefault="00184760" w:rsidP="00184760">
      <w:pPr>
        <w:pStyle w:val="ListParagraph"/>
        <w:numPr>
          <w:ilvl w:val="1"/>
          <w:numId w:val="14"/>
        </w:numPr>
        <w:spacing w:before="100" w:beforeAutospacing="1" w:after="100" w:afterAutospacing="1" w:line="240" w:lineRule="auto"/>
        <w:outlineLvl w:val="0"/>
        <w:rPr>
          <w:rFonts w:ascii="Times New Roman" w:eastAsia="Times New Roman" w:hAnsi="Times New Roman" w:cs="Times New Roman"/>
          <w:bCs/>
          <w:kern w:val="36"/>
          <w:sz w:val="28"/>
          <w:szCs w:val="28"/>
        </w:rPr>
      </w:pPr>
      <w:r w:rsidRPr="008A05BF">
        <w:rPr>
          <w:rFonts w:ascii="Times New Roman" w:eastAsia="Times New Roman" w:hAnsi="Times New Roman" w:cs="Times New Roman"/>
          <w:bCs/>
          <w:kern w:val="36"/>
          <w:sz w:val="28"/>
          <w:szCs w:val="28"/>
          <w:u w:val="single"/>
        </w:rPr>
        <w:t>Actively</w:t>
      </w:r>
      <w:r w:rsidRPr="008A05BF">
        <w:rPr>
          <w:rFonts w:ascii="Times New Roman" w:eastAsia="Times New Roman" w:hAnsi="Times New Roman" w:cs="Times New Roman"/>
          <w:bCs/>
          <w:kern w:val="36"/>
          <w:sz w:val="28"/>
          <w:szCs w:val="28"/>
        </w:rPr>
        <w:t xml:space="preserve">: requires ATP, “forcing” matter to move opposite of natural inclination.  Matter moves </w:t>
      </w:r>
      <w:r w:rsidRPr="008A05BF">
        <w:rPr>
          <w:rFonts w:ascii="Times New Roman" w:eastAsia="Times New Roman" w:hAnsi="Times New Roman" w:cs="Times New Roman"/>
          <w:bCs/>
          <w:kern w:val="36"/>
          <w:sz w:val="28"/>
          <w:szCs w:val="28"/>
          <w:u w:val="single"/>
        </w:rPr>
        <w:t>up</w:t>
      </w:r>
      <w:r w:rsidRPr="008A05BF">
        <w:rPr>
          <w:rFonts w:ascii="Times New Roman" w:eastAsia="Times New Roman" w:hAnsi="Times New Roman" w:cs="Times New Roman"/>
          <w:bCs/>
          <w:kern w:val="36"/>
          <w:sz w:val="28"/>
          <w:szCs w:val="28"/>
        </w:rPr>
        <w:t xml:space="preserve"> its concentration gradient – from an area of less concentration to an area of greater concentration, resulting in a larger gradient, no equilibrium</w:t>
      </w:r>
    </w:p>
    <w:p w:rsidR="00184760" w:rsidRPr="0061413D" w:rsidRDefault="00184760" w:rsidP="00184760">
      <w:pPr>
        <w:pStyle w:val="ListParagraph"/>
        <w:spacing w:before="100" w:beforeAutospacing="1" w:after="100" w:afterAutospacing="1" w:line="240" w:lineRule="auto"/>
        <w:ind w:left="1440"/>
        <w:outlineLvl w:val="0"/>
        <w:rPr>
          <w:rFonts w:ascii="Times New Roman" w:eastAsia="Times New Roman" w:hAnsi="Times New Roman" w:cs="Times New Roman"/>
          <w:b/>
          <w:bCs/>
          <w:kern w:val="36"/>
          <w:sz w:val="28"/>
          <w:szCs w:val="28"/>
        </w:rPr>
      </w:pPr>
    </w:p>
    <w:p w:rsidR="00184760" w:rsidRPr="007E7A7F" w:rsidRDefault="00184760" w:rsidP="00184760">
      <w:pPr>
        <w:spacing w:before="100" w:beforeAutospacing="1" w:after="100" w:afterAutospacing="1" w:line="240" w:lineRule="auto"/>
        <w:outlineLvl w:val="0"/>
        <w:rPr>
          <w:rFonts w:ascii="Times New Roman" w:eastAsia="Times New Roman" w:hAnsi="Times New Roman" w:cs="Times New Roman"/>
          <w:b/>
          <w:bCs/>
          <w:kern w:val="36"/>
          <w:sz w:val="48"/>
          <w:szCs w:val="48"/>
          <w:u w:val="single"/>
        </w:rPr>
      </w:pPr>
      <w:r w:rsidRPr="007E7A7F">
        <w:rPr>
          <w:rFonts w:ascii="Times New Roman" w:eastAsia="Times New Roman" w:hAnsi="Times New Roman" w:cs="Times New Roman"/>
          <w:b/>
          <w:bCs/>
          <w:kern w:val="36"/>
          <w:sz w:val="48"/>
          <w:szCs w:val="48"/>
          <w:u w:val="single"/>
        </w:rPr>
        <w:t>Intro 2.</w:t>
      </w:r>
      <w:r>
        <w:rPr>
          <w:rFonts w:ascii="Times New Roman" w:eastAsia="Times New Roman" w:hAnsi="Times New Roman" w:cs="Times New Roman"/>
          <w:b/>
          <w:bCs/>
          <w:kern w:val="36"/>
          <w:sz w:val="48"/>
          <w:szCs w:val="48"/>
          <w:u w:val="single"/>
        </w:rPr>
        <w:t>5</w:t>
      </w:r>
      <w:r w:rsidRPr="007E7A7F">
        <w:rPr>
          <w:rFonts w:ascii="Times New Roman" w:eastAsia="Times New Roman" w:hAnsi="Times New Roman" w:cs="Times New Roman"/>
          <w:b/>
          <w:bCs/>
          <w:kern w:val="36"/>
          <w:sz w:val="48"/>
          <w:szCs w:val="48"/>
          <w:u w:val="single"/>
        </w:rPr>
        <w:t>-2.</w:t>
      </w:r>
      <w:r>
        <w:rPr>
          <w:rFonts w:ascii="Times New Roman" w:eastAsia="Times New Roman" w:hAnsi="Times New Roman" w:cs="Times New Roman"/>
          <w:b/>
          <w:bCs/>
          <w:kern w:val="36"/>
          <w:sz w:val="48"/>
          <w:szCs w:val="48"/>
          <w:u w:val="single"/>
        </w:rPr>
        <w:t>7</w:t>
      </w:r>
      <w:r w:rsidRPr="007E7A7F">
        <w:rPr>
          <w:rFonts w:ascii="Times New Roman" w:eastAsia="Times New Roman" w:hAnsi="Times New Roman" w:cs="Times New Roman"/>
          <w:b/>
          <w:bCs/>
          <w:kern w:val="36"/>
          <w:sz w:val="48"/>
          <w:szCs w:val="48"/>
          <w:u w:val="single"/>
        </w:rPr>
        <w:t>: Passive forms of transport</w:t>
      </w:r>
    </w:p>
    <w:p w:rsidR="00184760" w:rsidRDefault="00184760" w:rsidP="00184760">
      <w:pPr>
        <w:pStyle w:val="ListParagraph"/>
        <w:spacing w:before="100" w:beforeAutospacing="1" w:after="100" w:afterAutospacing="1" w:line="240" w:lineRule="auto"/>
        <w:ind w:left="360" w:right="900"/>
        <w:outlineLvl w:val="0"/>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All require</w:t>
      </w:r>
      <w:r w:rsidRPr="008A05BF">
        <w:rPr>
          <w:rFonts w:ascii="Times New Roman" w:eastAsia="Times New Roman" w:hAnsi="Times New Roman" w:cs="Times New Roman"/>
          <w:bCs/>
          <w:kern w:val="36"/>
          <w:sz w:val="28"/>
          <w:szCs w:val="28"/>
        </w:rPr>
        <w:t xml:space="preserve"> no ATP</w:t>
      </w:r>
      <w:r>
        <w:rPr>
          <w:rFonts w:ascii="Times New Roman" w:eastAsia="Times New Roman" w:hAnsi="Times New Roman" w:cs="Times New Roman"/>
          <w:bCs/>
          <w:kern w:val="36"/>
          <w:sz w:val="28"/>
          <w:szCs w:val="28"/>
        </w:rPr>
        <w:t xml:space="preserve">, happen </w:t>
      </w:r>
      <w:r w:rsidRPr="008A05BF">
        <w:rPr>
          <w:rFonts w:ascii="Times New Roman" w:eastAsia="Times New Roman" w:hAnsi="Times New Roman" w:cs="Times New Roman"/>
          <w:bCs/>
          <w:kern w:val="36"/>
          <w:sz w:val="28"/>
          <w:szCs w:val="28"/>
        </w:rPr>
        <w:t>due to the natural kinetic energy of matter</w:t>
      </w:r>
      <w:r>
        <w:rPr>
          <w:rFonts w:ascii="Times New Roman" w:eastAsia="Times New Roman" w:hAnsi="Times New Roman" w:cs="Times New Roman"/>
          <w:bCs/>
          <w:kern w:val="36"/>
          <w:sz w:val="28"/>
          <w:szCs w:val="28"/>
        </w:rPr>
        <w:t xml:space="preserve"> where </w:t>
      </w:r>
      <w:r w:rsidRPr="008A05BF">
        <w:rPr>
          <w:rFonts w:ascii="Times New Roman" w:eastAsia="Times New Roman" w:hAnsi="Times New Roman" w:cs="Times New Roman"/>
          <w:bCs/>
          <w:kern w:val="36"/>
          <w:sz w:val="28"/>
          <w:szCs w:val="28"/>
        </w:rPr>
        <w:t>matter moves down its concentration gradient– matter moves from an area of great concentration to an area of less concentration until equilibrium is reached across the space.</w:t>
      </w:r>
    </w:p>
    <w:p w:rsidR="00184760" w:rsidRDefault="00184760" w:rsidP="00184760">
      <w:pPr>
        <w:pStyle w:val="ListParagraph"/>
        <w:spacing w:before="100" w:beforeAutospacing="1" w:after="100" w:afterAutospacing="1" w:line="240" w:lineRule="auto"/>
        <w:ind w:left="1440"/>
        <w:outlineLvl w:val="0"/>
        <w:rPr>
          <w:rFonts w:ascii="Times New Roman" w:eastAsia="Times New Roman" w:hAnsi="Times New Roman" w:cs="Times New Roman"/>
          <w:bCs/>
          <w:kern w:val="36"/>
          <w:sz w:val="28"/>
          <w:szCs w:val="28"/>
        </w:rPr>
      </w:pPr>
    </w:p>
    <w:p w:rsidR="00184760" w:rsidRPr="007E7A7F" w:rsidRDefault="00184760" w:rsidP="00184760">
      <w:pPr>
        <w:pStyle w:val="ListParagraph"/>
        <w:spacing w:before="100" w:beforeAutospacing="1" w:after="100" w:afterAutospacing="1" w:line="240" w:lineRule="auto"/>
        <w:ind w:left="1440"/>
        <w:outlineLvl w:val="0"/>
        <w:rPr>
          <w:rFonts w:ascii="Times New Roman" w:eastAsia="Times New Roman" w:hAnsi="Times New Roman" w:cs="Times New Roman"/>
          <w:bCs/>
          <w:kern w:val="36"/>
          <w:sz w:val="28"/>
          <w:szCs w:val="28"/>
          <w:u w:val="single"/>
        </w:rPr>
      </w:pPr>
      <w:r w:rsidRPr="007E7A7F">
        <w:rPr>
          <w:rFonts w:ascii="Times New Roman" w:eastAsia="Times New Roman" w:hAnsi="Times New Roman" w:cs="Times New Roman"/>
          <w:bCs/>
          <w:kern w:val="36"/>
          <w:sz w:val="28"/>
          <w:szCs w:val="28"/>
          <w:u w:val="single"/>
        </w:rPr>
        <w:t>3 Main categories:</w:t>
      </w:r>
    </w:p>
    <w:p w:rsidR="00184760" w:rsidRDefault="00184760" w:rsidP="00184760">
      <w:pPr>
        <w:pStyle w:val="ListParagraph"/>
        <w:numPr>
          <w:ilvl w:val="0"/>
          <w:numId w:val="43"/>
        </w:numPr>
        <w:spacing w:before="100" w:beforeAutospacing="1" w:after="100" w:afterAutospacing="1" w:line="240" w:lineRule="auto"/>
        <w:outlineLvl w:val="0"/>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Diffusion (AKA “Simple diffusion”)</w:t>
      </w:r>
    </w:p>
    <w:p w:rsidR="00184760" w:rsidRDefault="00184760" w:rsidP="00184760">
      <w:pPr>
        <w:pStyle w:val="ListParagraph"/>
        <w:numPr>
          <w:ilvl w:val="0"/>
          <w:numId w:val="43"/>
        </w:numPr>
        <w:spacing w:before="100" w:beforeAutospacing="1" w:after="100" w:afterAutospacing="1" w:line="240" w:lineRule="auto"/>
        <w:outlineLvl w:val="0"/>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Osmosis</w:t>
      </w:r>
    </w:p>
    <w:p w:rsidR="00184760" w:rsidRPr="007E7A7F" w:rsidRDefault="00184760" w:rsidP="00184760">
      <w:pPr>
        <w:pStyle w:val="ListParagraph"/>
        <w:numPr>
          <w:ilvl w:val="0"/>
          <w:numId w:val="43"/>
        </w:numPr>
        <w:spacing w:before="100" w:beforeAutospacing="1" w:after="100" w:afterAutospacing="1" w:line="240" w:lineRule="auto"/>
        <w:outlineLvl w:val="0"/>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Facilitated Diffusion</w:t>
      </w:r>
      <w:r>
        <w:rPr>
          <w:rFonts w:ascii="Times New Roman" w:eastAsia="Times New Roman" w:hAnsi="Times New Roman" w:cs="Times New Roman"/>
          <w:bCs/>
          <w:kern w:val="36"/>
          <w:sz w:val="28"/>
          <w:szCs w:val="28"/>
        </w:rPr>
        <w:t xml:space="preserve"> (includes “Ion Channel Transport”)</w:t>
      </w:r>
    </w:p>
    <w:p w:rsidR="00184760" w:rsidRPr="00B854E5" w:rsidRDefault="00184760" w:rsidP="00184760">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noProof/>
          <w:sz w:val="24"/>
          <w:szCs w:val="24"/>
        </w:rPr>
        <w:drawing>
          <wp:anchor distT="0" distB="0" distL="114300" distR="114300" simplePos="0" relativeHeight="251666432" behindDoc="0" locked="0" layoutInCell="1" allowOverlap="1" wp14:anchorId="21FABDC3" wp14:editId="2B4EA115">
            <wp:simplePos x="0" y="0"/>
            <wp:positionH relativeFrom="column">
              <wp:posOffset>4524375</wp:posOffset>
            </wp:positionH>
            <wp:positionV relativeFrom="paragraph">
              <wp:posOffset>363855</wp:posOffset>
            </wp:positionV>
            <wp:extent cx="2419350" cy="1818640"/>
            <wp:effectExtent l="0" t="0" r="0" b="0"/>
            <wp:wrapSquare wrapText="bothSides"/>
            <wp:docPr id="136" name="Picture 136" descr="D:\LiberKey\Apps\Firefox\Data\profile\epub\17\OEBPS\ck12_6_files\20130806214226313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MzMtMDFh" descr="D:\LiberKey\Apps\Firefox\Data\profile\epub\17\OEBPS\ck12_6_files\2013080621422631350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9350" cy="1818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kern w:val="36"/>
          <w:sz w:val="48"/>
          <w:szCs w:val="48"/>
        </w:rPr>
        <w:t>2.</w:t>
      </w:r>
      <w:r>
        <w:rPr>
          <w:rFonts w:ascii="Times New Roman" w:eastAsia="Times New Roman" w:hAnsi="Times New Roman" w:cs="Times New Roman"/>
          <w:b/>
          <w:bCs/>
          <w:kern w:val="36"/>
          <w:sz w:val="48"/>
          <w:szCs w:val="48"/>
        </w:rPr>
        <w:t>5</w:t>
      </w:r>
      <w:r>
        <w:rPr>
          <w:rFonts w:ascii="Times New Roman" w:eastAsia="Times New Roman" w:hAnsi="Times New Roman" w:cs="Times New Roman"/>
          <w:b/>
          <w:bCs/>
          <w:kern w:val="36"/>
          <w:sz w:val="48"/>
          <w:szCs w:val="48"/>
        </w:rPr>
        <w:t xml:space="preserve"> </w:t>
      </w:r>
      <w:r w:rsidRPr="00B854E5">
        <w:rPr>
          <w:rFonts w:ascii="Times New Roman" w:eastAsia="Times New Roman" w:hAnsi="Times New Roman" w:cs="Times New Roman"/>
          <w:b/>
          <w:bCs/>
          <w:kern w:val="36"/>
          <w:sz w:val="48"/>
          <w:szCs w:val="48"/>
        </w:rPr>
        <w:t xml:space="preserve">Diffusion </w:t>
      </w:r>
      <w:r>
        <w:rPr>
          <w:rFonts w:ascii="Times New Roman" w:eastAsia="Times New Roman" w:hAnsi="Times New Roman" w:cs="Times New Roman"/>
          <w:b/>
          <w:bCs/>
          <w:kern w:val="36"/>
          <w:sz w:val="48"/>
          <w:szCs w:val="48"/>
        </w:rPr>
        <w:t>(AKA “Simple Diffusion”)</w:t>
      </w:r>
    </w:p>
    <w:p w:rsidR="00184760" w:rsidRDefault="00184760" w:rsidP="00184760">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different types of passive transport. </w:t>
      </w:r>
    </w:p>
    <w:p w:rsidR="00184760" w:rsidRPr="009C24E6" w:rsidRDefault="00184760" w:rsidP="00184760">
      <w:pPr>
        <w:numPr>
          <w:ilvl w:val="0"/>
          <w:numId w:val="15"/>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Explain how</w:t>
      </w:r>
      <w:r w:rsidRPr="009C24E6">
        <w:rPr>
          <w:rFonts w:ascii="Times New Roman" w:eastAsia="Times New Roman" w:hAnsi="Times New Roman" w:cs="Times New Roman"/>
          <w:sz w:val="24"/>
          <w:szCs w:val="24"/>
        </w:rPr>
        <w:t xml:space="preserve"> they </w:t>
      </w:r>
      <w:r>
        <w:rPr>
          <w:rFonts w:ascii="Times New Roman" w:eastAsia="Times New Roman" w:hAnsi="Times New Roman" w:cs="Times New Roman"/>
          <w:sz w:val="24"/>
          <w:szCs w:val="24"/>
        </w:rPr>
        <w:t xml:space="preserve">are </w:t>
      </w:r>
      <w:r w:rsidRPr="009C24E6">
        <w:rPr>
          <w:rFonts w:ascii="Times New Roman" w:eastAsia="Times New Roman" w:hAnsi="Times New Roman" w:cs="Times New Roman"/>
          <w:sz w:val="24"/>
          <w:szCs w:val="24"/>
        </w:rPr>
        <w:t>all a form of diffusion</w:t>
      </w:r>
      <w:r>
        <w:rPr>
          <w:rFonts w:ascii="Times New Roman" w:eastAsia="Times New Roman" w:hAnsi="Times New Roman" w:cs="Times New Roman"/>
          <w:sz w:val="24"/>
          <w:szCs w:val="24"/>
        </w:rPr>
        <w:t>.</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What will eventually happen to these dyes?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They will all blend together. The dyes will move through the water until an even distribution is achieved. The process of moving from areas of high amounts to areas of low amounts is called diffusion. </w:t>
      </w:r>
      <w:r>
        <w:rPr>
          <w:rFonts w:ascii="Times New Roman" w:eastAsia="Times New Roman" w:hAnsi="Times New Roman" w:cs="Times New Roman"/>
          <w:sz w:val="24"/>
          <w:szCs w:val="24"/>
        </w:rPr>
        <w:t>Diffusion occurs because all substances have a natural kinetic energy.  This energy makes them “spread out” or diffuse.</w:t>
      </w:r>
    </w:p>
    <w:p w:rsidR="00184760" w:rsidRPr="00B854E5" w:rsidRDefault="00184760" w:rsidP="00184760">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Selective Permeability</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class, most of the diffusion that we discuss will occur across a cell membrane. </w:t>
      </w:r>
      <w:r w:rsidRPr="00B854E5">
        <w:rPr>
          <w:rFonts w:ascii="Times New Roman" w:eastAsia="Times New Roman" w:hAnsi="Times New Roman" w:cs="Times New Roman"/>
          <w:sz w:val="24"/>
          <w:szCs w:val="24"/>
        </w:rPr>
        <w:t>Probably the mos</w:t>
      </w:r>
      <w:r>
        <w:rPr>
          <w:rFonts w:ascii="Times New Roman" w:eastAsia="Times New Roman" w:hAnsi="Times New Roman" w:cs="Times New Roman"/>
          <w:sz w:val="24"/>
          <w:szCs w:val="24"/>
        </w:rPr>
        <w:t>t important feature of a cell’s</w:t>
      </w:r>
      <w:r w:rsidRPr="00B854E5">
        <w:rPr>
          <w:rFonts w:ascii="Times New Roman" w:eastAsia="Times New Roman" w:hAnsi="Times New Roman" w:cs="Times New Roman"/>
          <w:sz w:val="24"/>
          <w:szCs w:val="24"/>
        </w:rPr>
        <w:t xml:space="preserve"> membranes </w:t>
      </w:r>
      <w:r>
        <w:rPr>
          <w:rFonts w:ascii="Times New Roman" w:eastAsia="Times New Roman" w:hAnsi="Times New Roman" w:cs="Times New Roman"/>
          <w:sz w:val="24"/>
          <w:szCs w:val="24"/>
        </w:rPr>
        <w:t xml:space="preserve">(the plasma membrane and all other membranes surrounding membrane-bound organelles – remember it is all the same basic stuff!) </w:t>
      </w:r>
      <w:r w:rsidRPr="00B854E5">
        <w:rPr>
          <w:rFonts w:ascii="Times New Roman" w:eastAsia="Times New Roman" w:hAnsi="Times New Roman" w:cs="Times New Roman"/>
          <w:sz w:val="24"/>
          <w:szCs w:val="24"/>
        </w:rPr>
        <w:t xml:space="preserve">is that they are </w:t>
      </w:r>
      <w:r w:rsidRPr="00B854E5">
        <w:rPr>
          <w:rFonts w:ascii="Times New Roman" w:eastAsia="Times New Roman" w:hAnsi="Times New Roman" w:cs="Times New Roman"/>
          <w:b/>
          <w:bCs/>
          <w:sz w:val="24"/>
          <w:szCs w:val="24"/>
        </w:rPr>
        <w:t xml:space="preserve">selectively permeable </w:t>
      </w:r>
      <w:r w:rsidRPr="00B854E5">
        <w:rPr>
          <w:rFonts w:ascii="Times New Roman" w:eastAsia="Times New Roman" w:hAnsi="Times New Roman" w:cs="Times New Roman"/>
          <w:sz w:val="24"/>
          <w:szCs w:val="24"/>
        </w:rPr>
        <w:t xml:space="preserve">or </w:t>
      </w:r>
      <w:r w:rsidRPr="00B854E5">
        <w:rPr>
          <w:rFonts w:ascii="Times New Roman" w:eastAsia="Times New Roman" w:hAnsi="Times New Roman" w:cs="Times New Roman"/>
          <w:b/>
          <w:bCs/>
          <w:sz w:val="24"/>
          <w:szCs w:val="24"/>
        </w:rPr>
        <w:t>semipermeable</w:t>
      </w:r>
      <w:r w:rsidRPr="00B854E5">
        <w:rPr>
          <w:rFonts w:ascii="Times New Roman" w:eastAsia="Times New Roman" w:hAnsi="Times New Roman" w:cs="Times New Roman"/>
          <w:sz w:val="24"/>
          <w:szCs w:val="24"/>
        </w:rPr>
        <w:t xml:space="preserve">. A membrane that is selectively permeable has control over what molecules or ions can enter or leave the cell, as shown in </w:t>
      </w:r>
      <w:r w:rsidRPr="00B854E5">
        <w:rPr>
          <w:rFonts w:ascii="Times New Roman" w:eastAsia="Times New Roman" w:hAnsi="Times New Roman" w:cs="Times New Roman"/>
          <w:b/>
          <w:bCs/>
          <w:sz w:val="24"/>
          <w:szCs w:val="24"/>
        </w:rPr>
        <w:t xml:space="preserve">Figure </w:t>
      </w:r>
      <w:hyperlink r:id="rId25" w:anchor="x-ck12-QmlvMzMtMDFh" w:history="1">
        <w:r w:rsidRPr="00B854E5">
          <w:rPr>
            <w:rFonts w:ascii="Times New Roman" w:eastAsia="Times New Roman" w:hAnsi="Times New Roman" w:cs="Times New Roman"/>
            <w:color w:val="0000FF"/>
            <w:sz w:val="24"/>
            <w:szCs w:val="24"/>
            <w:u w:val="single"/>
          </w:rPr>
          <w:t>below</w:t>
        </w:r>
      </w:hyperlink>
      <w:r w:rsidRPr="00B854E5">
        <w:rPr>
          <w:rFonts w:ascii="Times New Roman" w:eastAsia="Times New Roman" w:hAnsi="Times New Roman" w:cs="Times New Roman"/>
          <w:sz w:val="24"/>
          <w:szCs w:val="24"/>
        </w:rPr>
        <w:t xml:space="preserve">. The permeability of a membrane is dependent on the organization and characteristics of the membrane lipids and proteins. In this way, cell membranes help maintain a state of homeostasis within cells (and tissues, organs, and organ systems) so that an organism can stay alive and healthy. </w:t>
      </w:r>
    </w:p>
    <w:p w:rsidR="00184760" w:rsidRPr="00B854E5" w:rsidRDefault="00184760" w:rsidP="00184760">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lastRenderedPageBreak/>
        <w:t xml:space="preserve">Transport </w:t>
      </w:r>
      <w:r w:rsidRPr="00B854E5">
        <w:rPr>
          <w:rFonts w:ascii="Times New Roman" w:eastAsia="Times New Roman" w:hAnsi="Times New Roman" w:cs="Times New Roman"/>
          <w:b/>
          <w:bCs/>
          <w:sz w:val="24"/>
          <w:szCs w:val="24"/>
        </w:rPr>
        <w:t>across</w:t>
      </w:r>
      <w:r w:rsidRPr="00B854E5">
        <w:rPr>
          <w:rFonts w:ascii="Times New Roman" w:eastAsia="Times New Roman" w:hAnsi="Times New Roman" w:cs="Times New Roman"/>
          <w:b/>
          <w:bCs/>
          <w:sz w:val="24"/>
          <w:szCs w:val="24"/>
        </w:rPr>
        <w:t xml:space="preserve"> Membranes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molecular make-up of the phospholipid bilayer limits the types of molecules that can pass through it. For example, </w:t>
      </w:r>
      <w:r w:rsidRPr="00B854E5">
        <w:rPr>
          <w:rFonts w:ascii="Times New Roman" w:eastAsia="Times New Roman" w:hAnsi="Times New Roman" w:cs="Times New Roman"/>
          <w:b/>
          <w:bCs/>
          <w:sz w:val="24"/>
          <w:szCs w:val="24"/>
        </w:rPr>
        <w:t xml:space="preserve">hydrophobic </w:t>
      </w:r>
      <w:r w:rsidRPr="00B854E5">
        <w:rPr>
          <w:rFonts w:ascii="Times New Roman" w:eastAsia="Times New Roman" w:hAnsi="Times New Roman" w:cs="Times New Roman"/>
          <w:sz w:val="24"/>
          <w:szCs w:val="24"/>
        </w:rPr>
        <w:t>(water-hating) molecu</w:t>
      </w:r>
      <w:r>
        <w:rPr>
          <w:rFonts w:ascii="Times New Roman" w:eastAsia="Times New Roman" w:hAnsi="Times New Roman" w:cs="Times New Roman"/>
          <w:sz w:val="24"/>
          <w:szCs w:val="24"/>
        </w:rPr>
        <w:t>les, such as carbon dioxide (</w:t>
      </w:r>
      <w:proofErr w:type="gramStart"/>
      <w:r>
        <w:rPr>
          <w:rFonts w:ascii="Times New Roman" w:eastAsia="Times New Roman" w:hAnsi="Times New Roman" w:cs="Times New Roman"/>
          <w:sz w:val="24"/>
          <w:szCs w:val="24"/>
        </w:rPr>
        <w:t>CO</w:t>
      </w:r>
      <w:r w:rsidRPr="00B854E5">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and oxygen (O</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can easily pass through the lipid bilaye</w:t>
      </w:r>
      <w:r>
        <w:rPr>
          <w:rFonts w:ascii="Times New Roman" w:eastAsia="Times New Roman" w:hAnsi="Times New Roman" w:cs="Times New Roman"/>
          <w:sz w:val="24"/>
          <w:szCs w:val="24"/>
        </w:rPr>
        <w:t>r, but ions such as calcium (Ca</w:t>
      </w:r>
      <w:r w:rsidRPr="00B854E5">
        <w:rPr>
          <w:rFonts w:ascii="Times New Roman" w:eastAsia="Times New Roman" w:hAnsi="Times New Roman" w:cs="Times New Roman"/>
          <w:sz w:val="24"/>
          <w:szCs w:val="24"/>
          <w:vertAlign w:val="superscript"/>
        </w:rPr>
        <w:t xml:space="preserve">2+ </w:t>
      </w:r>
      <w:r w:rsidRPr="00B854E5">
        <w:rPr>
          <w:rFonts w:ascii="Times New Roman" w:eastAsia="Times New Roman" w:hAnsi="Times New Roman" w:cs="Times New Roman"/>
          <w:sz w:val="24"/>
          <w:szCs w:val="24"/>
        </w:rPr>
        <w:t>) and po</w:t>
      </w:r>
      <w:r>
        <w:rPr>
          <w:rFonts w:ascii="Times New Roman" w:eastAsia="Times New Roman" w:hAnsi="Times New Roman" w:cs="Times New Roman"/>
          <w:sz w:val="24"/>
          <w:szCs w:val="24"/>
        </w:rPr>
        <w:t>lar molecules such as water (H</w:t>
      </w:r>
      <w:r>
        <w:rPr>
          <w:rFonts w:ascii="Times New Roman" w:eastAsia="Times New Roman" w:hAnsi="Times New Roman" w:cs="Times New Roman"/>
          <w:sz w:val="24"/>
          <w:szCs w:val="24"/>
          <w:vertAlign w:val="subscript"/>
        </w:rPr>
        <w:t>2</w:t>
      </w:r>
      <w:r w:rsidRPr="00B854E5">
        <w:rPr>
          <w:rFonts w:ascii="Times New Roman" w:eastAsia="Times New Roman" w:hAnsi="Times New Roman" w:cs="Times New Roman"/>
          <w:sz w:val="24"/>
          <w:szCs w:val="24"/>
        </w:rPr>
        <w:t xml:space="preserve">O) cannot. The hydrophobic interior of the phospholipid bilayer does not allow ions or polar molecules through because they are </w:t>
      </w:r>
      <w:r w:rsidRPr="00B854E5">
        <w:rPr>
          <w:rFonts w:ascii="Times New Roman" w:eastAsia="Times New Roman" w:hAnsi="Times New Roman" w:cs="Times New Roman"/>
          <w:b/>
          <w:bCs/>
          <w:sz w:val="24"/>
          <w:szCs w:val="24"/>
        </w:rPr>
        <w:t>hydrophilic</w:t>
      </w:r>
      <w:r w:rsidRPr="00B854E5">
        <w:rPr>
          <w:rFonts w:ascii="Times New Roman" w:eastAsia="Times New Roman" w:hAnsi="Times New Roman" w:cs="Times New Roman"/>
          <w:sz w:val="24"/>
          <w:szCs w:val="24"/>
        </w:rPr>
        <w:t xml:space="preserve">, or water loving. In addition, large molecules such as sugars and proteins are too big to pass through the bilayer. </w:t>
      </w:r>
      <w:r w:rsidRPr="00C15D1B">
        <w:rPr>
          <w:rFonts w:ascii="Times New Roman" w:eastAsia="Times New Roman" w:hAnsi="Times New Roman" w:cs="Times New Roman"/>
          <w:b/>
          <w:sz w:val="24"/>
          <w:szCs w:val="24"/>
        </w:rPr>
        <w:t>Transport proteins</w:t>
      </w:r>
      <w:r w:rsidRPr="00B854E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type of integral protein) </w:t>
      </w:r>
      <w:r w:rsidRPr="00B854E5">
        <w:rPr>
          <w:rFonts w:ascii="Times New Roman" w:eastAsia="Times New Roman" w:hAnsi="Times New Roman" w:cs="Times New Roman"/>
          <w:sz w:val="24"/>
          <w:szCs w:val="24"/>
        </w:rPr>
        <w:t xml:space="preserve">within the membrane allow these molecules to pass through the membrane, and into or out of the cell. This way, polar molecules avoid contact with the nonpolar interior of the membrane, and large molecules are moved through large pores.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3840" behindDoc="1" locked="0" layoutInCell="1" allowOverlap="1" wp14:anchorId="3378B459" wp14:editId="38AB996B">
                <wp:simplePos x="0" y="0"/>
                <wp:positionH relativeFrom="column">
                  <wp:posOffset>-114300</wp:posOffset>
                </wp:positionH>
                <wp:positionV relativeFrom="paragraph">
                  <wp:posOffset>796290</wp:posOffset>
                </wp:positionV>
                <wp:extent cx="7315200" cy="1352550"/>
                <wp:effectExtent l="0" t="0" r="19050" b="19050"/>
                <wp:wrapNone/>
                <wp:docPr id="99" name="Rounded Rectangle 99"/>
                <wp:cNvGraphicFramePr/>
                <a:graphic xmlns:a="http://schemas.openxmlformats.org/drawingml/2006/main">
                  <a:graphicData uri="http://schemas.microsoft.com/office/word/2010/wordprocessingShape">
                    <wps:wsp>
                      <wps:cNvSpPr/>
                      <wps:spPr>
                        <a:xfrm>
                          <a:off x="0" y="0"/>
                          <a:ext cx="7315200" cy="135255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99" o:spid="_x0000_s1026" style="position:absolute;margin-left:-9pt;margin-top:62.7pt;width:8in;height:106.5pt;z-index:-251632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" fillcolor="#f2f2f2 [3052]" strokecolor="#243f60 [1604]" strokeweight="2pt"/>
            </w:pict>
          </mc:Fallback>
        </mc:AlternateContent>
      </w:r>
      <w:r w:rsidRPr="00B854E5">
        <w:rPr>
          <w:rFonts w:ascii="Times New Roman" w:eastAsia="Times New Roman" w:hAnsi="Times New Roman" w:cs="Times New Roman"/>
          <w:sz w:val="24"/>
          <w:szCs w:val="24"/>
        </w:rPr>
        <w:t>Every cell is contained within a membrane punctuated with transport proteins that act as channels or pumps to let in</w:t>
      </w:r>
      <w:r>
        <w:rPr>
          <w:rFonts w:ascii="Times New Roman" w:eastAsia="Times New Roman" w:hAnsi="Times New Roman" w:cs="Times New Roman"/>
          <w:sz w:val="24"/>
          <w:szCs w:val="24"/>
        </w:rPr>
        <w:t>/out</w:t>
      </w:r>
      <w:r w:rsidRPr="00B854E5">
        <w:rPr>
          <w:rFonts w:ascii="Times New Roman" w:eastAsia="Times New Roman" w:hAnsi="Times New Roman" w:cs="Times New Roman"/>
          <w:sz w:val="24"/>
          <w:szCs w:val="24"/>
        </w:rPr>
        <w:t xml:space="preserve"> or force </w:t>
      </w:r>
      <w:r>
        <w:rPr>
          <w:rFonts w:ascii="Times New Roman" w:eastAsia="Times New Roman" w:hAnsi="Times New Roman" w:cs="Times New Roman"/>
          <w:sz w:val="24"/>
          <w:szCs w:val="24"/>
        </w:rPr>
        <w:t>in/</w:t>
      </w:r>
      <w:r w:rsidRPr="00B854E5">
        <w:rPr>
          <w:rFonts w:ascii="Times New Roman" w:eastAsia="Times New Roman" w:hAnsi="Times New Roman" w:cs="Times New Roman"/>
          <w:sz w:val="24"/>
          <w:szCs w:val="24"/>
        </w:rPr>
        <w:t xml:space="preserve">out certain molecules. The purpose of the transport proteins is to protect the cell's internal environment and to keep its balance of salts, nutrients, and proteins within a range that keeps the cell and the organism alive.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9C24E6">
        <w:rPr>
          <w:rFonts w:ascii="Times New Roman" w:eastAsia="Times New Roman" w:hAnsi="Times New Roman" w:cs="Times New Roman"/>
          <w:sz w:val="24"/>
          <w:szCs w:val="24"/>
          <w:u w:val="single"/>
        </w:rPr>
        <w:t>There are</w:t>
      </w:r>
      <w:r>
        <w:rPr>
          <w:rFonts w:ascii="Times New Roman" w:eastAsia="Times New Roman" w:hAnsi="Times New Roman" w:cs="Times New Roman"/>
          <w:sz w:val="24"/>
          <w:szCs w:val="24"/>
          <w:u w:val="single"/>
        </w:rPr>
        <w:t xml:space="preserve"> three main ways that molecules </w:t>
      </w:r>
      <w:r w:rsidRPr="009C24E6">
        <w:rPr>
          <w:rFonts w:ascii="Times New Roman" w:eastAsia="Times New Roman" w:hAnsi="Times New Roman" w:cs="Times New Roman"/>
          <w:sz w:val="24"/>
          <w:szCs w:val="24"/>
          <w:u w:val="single"/>
        </w:rPr>
        <w:t xml:space="preserve">can pass </w:t>
      </w:r>
      <w:r>
        <w:rPr>
          <w:rFonts w:ascii="Times New Roman" w:eastAsia="Times New Roman" w:hAnsi="Times New Roman" w:cs="Times New Roman"/>
          <w:sz w:val="24"/>
          <w:szCs w:val="24"/>
          <w:u w:val="single"/>
        </w:rPr>
        <w:t>across</w:t>
      </w:r>
      <w:r w:rsidRPr="009C24E6">
        <w:rPr>
          <w:rFonts w:ascii="Times New Roman" w:eastAsia="Times New Roman" w:hAnsi="Times New Roman" w:cs="Times New Roman"/>
          <w:sz w:val="24"/>
          <w:szCs w:val="24"/>
          <w:u w:val="single"/>
        </w:rPr>
        <w:t xml:space="preserve"> a </w:t>
      </w:r>
      <w:r>
        <w:rPr>
          <w:rFonts w:ascii="Times New Roman" w:eastAsia="Times New Roman" w:hAnsi="Times New Roman" w:cs="Times New Roman"/>
          <w:sz w:val="24"/>
          <w:szCs w:val="24"/>
          <w:u w:val="single"/>
        </w:rPr>
        <w:t>cell</w:t>
      </w:r>
      <w:r w:rsidRPr="009C24E6">
        <w:rPr>
          <w:rFonts w:ascii="Times New Roman" w:eastAsia="Times New Roman" w:hAnsi="Times New Roman" w:cs="Times New Roman"/>
          <w:sz w:val="24"/>
          <w:szCs w:val="24"/>
          <w:u w:val="single"/>
        </w:rPr>
        <w:t xml:space="preserve"> membrane</w:t>
      </w:r>
      <w:r>
        <w:rPr>
          <w:rFonts w:ascii="Times New Roman" w:eastAsia="Times New Roman" w:hAnsi="Times New Roman" w:cs="Times New Roman"/>
          <w:sz w:val="24"/>
          <w:szCs w:val="24"/>
        </w:rPr>
        <w:t>:</w:t>
      </w:r>
      <w:r w:rsidRPr="00B854E5">
        <w:rPr>
          <w:rFonts w:ascii="Times New Roman" w:eastAsia="Times New Roman" w:hAnsi="Times New Roman" w:cs="Times New Roman"/>
          <w:sz w:val="24"/>
          <w:szCs w:val="24"/>
        </w:rPr>
        <w:t xml:space="preserve"> The first way requires no energy input by the cell </w:t>
      </w:r>
      <w:r>
        <w:rPr>
          <w:rFonts w:ascii="Times New Roman" w:eastAsia="Times New Roman" w:hAnsi="Times New Roman" w:cs="Times New Roman"/>
          <w:sz w:val="24"/>
          <w:szCs w:val="24"/>
        </w:rPr>
        <w:t xml:space="preserve">for the molecule to pass through the membrane </w:t>
      </w:r>
      <w:r w:rsidRPr="00B854E5">
        <w:rPr>
          <w:rFonts w:ascii="Times New Roman" w:eastAsia="Times New Roman" w:hAnsi="Times New Roman" w:cs="Times New Roman"/>
          <w:sz w:val="24"/>
          <w:szCs w:val="24"/>
        </w:rPr>
        <w:t xml:space="preserve">and is called </w:t>
      </w:r>
      <w:r w:rsidRPr="007B3AF9">
        <w:rPr>
          <w:rFonts w:ascii="Times New Roman" w:eastAsia="Times New Roman" w:hAnsi="Times New Roman" w:cs="Times New Roman"/>
          <w:b/>
          <w:sz w:val="24"/>
          <w:szCs w:val="24"/>
        </w:rPr>
        <w:t>passive transport</w:t>
      </w:r>
      <w:r>
        <w:rPr>
          <w:rFonts w:ascii="Times New Roman" w:eastAsia="Times New Roman" w:hAnsi="Times New Roman" w:cs="Times New Roman"/>
          <w:sz w:val="24"/>
          <w:szCs w:val="24"/>
        </w:rPr>
        <w:t>; there are three versions of passive transport you will learn about</w:t>
      </w:r>
      <w:r w:rsidRPr="00B854E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second and third way are both </w:t>
      </w:r>
      <w:r w:rsidRPr="007B3AF9">
        <w:rPr>
          <w:rFonts w:ascii="Times New Roman" w:eastAsia="Times New Roman" w:hAnsi="Times New Roman" w:cs="Times New Roman"/>
          <w:b/>
          <w:sz w:val="24"/>
          <w:szCs w:val="24"/>
        </w:rPr>
        <w:t>active forms of transport</w:t>
      </w:r>
      <w:r>
        <w:rPr>
          <w:rFonts w:ascii="Times New Roman" w:eastAsia="Times New Roman" w:hAnsi="Times New Roman" w:cs="Times New Roman"/>
          <w:sz w:val="24"/>
          <w:szCs w:val="24"/>
        </w:rPr>
        <w:t xml:space="preserve"> (must use ATP), but involve very different methods: one </w:t>
      </w:r>
      <w:r w:rsidRPr="00B854E5">
        <w:rPr>
          <w:rFonts w:ascii="Times New Roman" w:eastAsia="Times New Roman" w:hAnsi="Times New Roman" w:cs="Times New Roman"/>
          <w:sz w:val="24"/>
          <w:szCs w:val="24"/>
        </w:rPr>
        <w:t xml:space="preserve">way requires that the cell </w:t>
      </w:r>
      <w:r>
        <w:rPr>
          <w:rFonts w:ascii="Times New Roman" w:eastAsia="Times New Roman" w:hAnsi="Times New Roman" w:cs="Times New Roman"/>
          <w:sz w:val="24"/>
          <w:szCs w:val="24"/>
        </w:rPr>
        <w:t>forces</w:t>
      </w:r>
      <w:r w:rsidRPr="00B854E5">
        <w:rPr>
          <w:rFonts w:ascii="Times New Roman" w:eastAsia="Times New Roman" w:hAnsi="Times New Roman" w:cs="Times New Roman"/>
          <w:sz w:val="24"/>
          <w:szCs w:val="24"/>
        </w:rPr>
        <w:t xml:space="preserve"> certain molecules</w:t>
      </w:r>
      <w:r>
        <w:rPr>
          <w:rFonts w:ascii="Times New Roman" w:eastAsia="Times New Roman" w:hAnsi="Times New Roman" w:cs="Times New Roman"/>
          <w:sz w:val="24"/>
          <w:szCs w:val="24"/>
        </w:rPr>
        <w:t xml:space="preserve"> across the membrane using integral proteins called “pumps”. The final</w:t>
      </w:r>
      <w:r w:rsidRPr="00B854E5">
        <w:rPr>
          <w:rFonts w:ascii="Times New Roman" w:eastAsia="Times New Roman" w:hAnsi="Times New Roman" w:cs="Times New Roman"/>
          <w:sz w:val="24"/>
          <w:szCs w:val="24"/>
        </w:rPr>
        <w:t xml:space="preserve"> way is through vesicle transport, in which large molecules are moved across the membrane in bubble-like sacks that are made from pieces of the membrane. </w:t>
      </w:r>
      <w:r>
        <w:rPr>
          <w:rFonts w:ascii="Times New Roman" w:eastAsia="Times New Roman" w:hAnsi="Times New Roman" w:cs="Times New Roman"/>
          <w:sz w:val="24"/>
          <w:szCs w:val="24"/>
        </w:rPr>
        <w:t>We will discuss active transport more starting with section 2.15.</w:t>
      </w:r>
    </w:p>
    <w:p w:rsidR="00184760" w:rsidRPr="00C15D1B" w:rsidRDefault="00184760" w:rsidP="00184760">
      <w:pPr>
        <w:spacing w:before="100" w:beforeAutospacing="1" w:after="100" w:afterAutospacing="1" w:line="240" w:lineRule="auto"/>
        <w:rPr>
          <w:rFonts w:ascii="Times New Roman" w:eastAsia="Times New Roman" w:hAnsi="Times New Roman" w:cs="Times New Roman"/>
          <w:b/>
          <w:sz w:val="24"/>
          <w:szCs w:val="24"/>
        </w:rPr>
      </w:pPr>
      <w:r w:rsidRPr="00B854E5">
        <w:rPr>
          <w:rFonts w:ascii="Times New Roman" w:eastAsia="Times New Roman" w:hAnsi="Times New Roman" w:cs="Times New Roman"/>
          <w:b/>
          <w:bCs/>
          <w:sz w:val="24"/>
          <w:szCs w:val="24"/>
        </w:rPr>
        <w:t xml:space="preserve">Passive transport </w:t>
      </w:r>
      <w:r w:rsidRPr="00B854E5">
        <w:rPr>
          <w:rFonts w:ascii="Times New Roman" w:eastAsia="Times New Roman" w:hAnsi="Times New Roman" w:cs="Times New Roman"/>
          <w:sz w:val="24"/>
          <w:szCs w:val="24"/>
        </w:rPr>
        <w:t>is a way that small molecules or ions move across the cell membrane without input of energy by the cell</w:t>
      </w:r>
      <w:r>
        <w:rPr>
          <w:rFonts w:ascii="Times New Roman" w:eastAsia="Times New Roman" w:hAnsi="Times New Roman" w:cs="Times New Roman"/>
          <w:sz w:val="24"/>
          <w:szCs w:val="24"/>
        </w:rPr>
        <w:t xml:space="preserve">. </w:t>
      </w:r>
      <w:r w:rsidRPr="00C15D1B">
        <w:rPr>
          <w:rFonts w:ascii="Times New Roman" w:eastAsia="Times New Roman" w:hAnsi="Times New Roman" w:cs="Times New Roman"/>
          <w:b/>
          <w:sz w:val="24"/>
          <w:szCs w:val="24"/>
        </w:rPr>
        <w:t xml:space="preserve">The three main kinds of passive transport are diffusion, osmosis, and facilitated diffusion. </w:t>
      </w:r>
    </w:p>
    <w:p w:rsidR="00184760" w:rsidRDefault="00184760" w:rsidP="00184760">
      <w:pPr>
        <w:spacing w:before="100" w:beforeAutospacing="1" w:after="100" w:afterAutospacing="1" w:line="240" w:lineRule="auto"/>
        <w:outlineLvl w:val="3"/>
        <w:rPr>
          <w:rFonts w:ascii="Times New Roman" w:eastAsia="Times New Roman" w:hAnsi="Times New Roman" w:cs="Times New Roman"/>
          <w:b/>
          <w:bCs/>
          <w:sz w:val="24"/>
          <w:szCs w:val="24"/>
        </w:rPr>
      </w:pPr>
    </w:p>
    <w:p w:rsidR="00184760" w:rsidRPr="00B854E5" w:rsidRDefault="00184760" w:rsidP="00184760">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Diffusion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Diffusion </w:t>
      </w:r>
      <w:r w:rsidRPr="00B854E5">
        <w:rPr>
          <w:rFonts w:ascii="Times New Roman" w:eastAsia="Times New Roman" w:hAnsi="Times New Roman" w:cs="Times New Roman"/>
          <w:sz w:val="24"/>
          <w:szCs w:val="24"/>
        </w:rPr>
        <w:t xml:space="preserve">is the movement of molecules from an area of high concentration of the molecules to an area with a lower concentration. The difference in the concentrations of the molecules in the two areas is called the </w:t>
      </w:r>
      <w:r w:rsidRPr="00B854E5">
        <w:rPr>
          <w:rFonts w:ascii="Times New Roman" w:eastAsia="Times New Roman" w:hAnsi="Times New Roman" w:cs="Times New Roman"/>
          <w:b/>
          <w:bCs/>
          <w:sz w:val="24"/>
          <w:szCs w:val="24"/>
        </w:rPr>
        <w:t xml:space="preserve">concentration </w:t>
      </w:r>
      <w:r w:rsidRPr="00B854E5">
        <w:rPr>
          <w:rFonts w:ascii="Times New Roman" w:eastAsia="Times New Roman" w:hAnsi="Times New Roman" w:cs="Times New Roman"/>
          <w:b/>
          <w:bCs/>
          <w:sz w:val="24"/>
          <w:szCs w:val="24"/>
        </w:rPr>
        <w:t xml:space="preserve">gradient. </w:t>
      </w:r>
      <w:r w:rsidRPr="00B854E5">
        <w:rPr>
          <w:rFonts w:ascii="Times New Roman" w:eastAsia="Times New Roman" w:hAnsi="Times New Roman" w:cs="Times New Roman"/>
          <w:sz w:val="24"/>
          <w:szCs w:val="24"/>
        </w:rPr>
        <w:t xml:space="preserve">Diffusion will continue until this gradient has been eliminated. Since diffusion moves materials from an area of higher concentration to the lower, it is described as moving solutes "down the concentration gradient." The end result of diffusion is an equal concentration, or </w:t>
      </w:r>
      <w:proofErr w:type="gramStart"/>
      <w:r w:rsidRPr="00B854E5">
        <w:rPr>
          <w:rFonts w:ascii="Times New Roman" w:eastAsia="Times New Roman" w:hAnsi="Times New Roman" w:cs="Times New Roman"/>
          <w:b/>
          <w:bCs/>
          <w:sz w:val="24"/>
          <w:szCs w:val="24"/>
        </w:rPr>
        <w:t xml:space="preserve">equilibrium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of molecules on both sides of the membrane. </w:t>
      </w:r>
    </w:p>
    <w:p w:rsidR="00184760" w:rsidRPr="00B854E5" w:rsidRDefault="00184760" w:rsidP="00184760">
      <w:pPr>
        <w:spacing w:before="100" w:beforeAutospacing="1" w:after="100" w:afterAutospacing="1" w:line="240" w:lineRule="auto"/>
        <w:jc w:val="center"/>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If a molecule can pass freely through a cell membrane, it will cross the membrane by diffusion </w:t>
      </w:r>
      <w:proofErr w:type="gramStart"/>
      <w:r w:rsidRPr="00B854E5">
        <w:rPr>
          <w:rFonts w:ascii="Times New Roman" w:eastAsia="Times New Roman" w:hAnsi="Times New Roman" w:cs="Times New Roman"/>
          <w:sz w:val="24"/>
          <w:szCs w:val="24"/>
        </w:rPr>
        <w:t xml:space="preserve">( </w:t>
      </w:r>
      <w:r w:rsidRPr="00B854E5">
        <w:rPr>
          <w:rFonts w:ascii="Times New Roman" w:eastAsia="Times New Roman" w:hAnsi="Times New Roman" w:cs="Times New Roman"/>
          <w:b/>
          <w:bCs/>
          <w:sz w:val="24"/>
          <w:szCs w:val="24"/>
        </w:rPr>
        <w:t>Figure</w:t>
      </w:r>
      <w:proofErr w:type="gramEnd"/>
      <w:r w:rsidRPr="00B854E5">
        <w:rPr>
          <w:rFonts w:ascii="Times New Roman" w:eastAsia="Times New Roman" w:hAnsi="Times New Roman" w:cs="Times New Roman"/>
          <w:b/>
          <w:bCs/>
          <w:sz w:val="24"/>
          <w:szCs w:val="24"/>
        </w:rPr>
        <w:t xml:space="preserve"> </w:t>
      </w:r>
      <w:hyperlink r:id="rId26" w:anchor="x-ck12-QmlvMDMtMTdh" w:history="1">
        <w:r w:rsidRPr="00B854E5">
          <w:rPr>
            <w:rFonts w:ascii="Times New Roman" w:eastAsia="Times New Roman" w:hAnsi="Times New Roman" w:cs="Times New Roman"/>
            <w:color w:val="0000FF"/>
            <w:sz w:val="24"/>
            <w:szCs w:val="24"/>
            <w:u w:val="single"/>
          </w:rPr>
          <w:t xml:space="preserve">below </w:t>
        </w:r>
      </w:hyperlink>
      <w:r w:rsidRPr="00B854E5">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1DE15F05" wp14:editId="6A070B45">
            <wp:extent cx="4067175" cy="2208619"/>
            <wp:effectExtent l="0" t="0" r="0" b="1270"/>
            <wp:docPr id="135" name="Picture 135" descr="D:\LiberKey\Apps\Firefox\Data\profile\epub\17\OEBPS\ck12_6_files\20130806214226496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MDMtMTdh" descr="D:\LiberKey\Apps\Firefox\Data\profile\epub\17\OEBPS\ck12_6_files\2013080621422649665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67867" cy="2208995"/>
                    </a:xfrm>
                    <a:prstGeom prst="rect">
                      <a:avLst/>
                    </a:prstGeom>
                    <a:noFill/>
                    <a:ln>
                      <a:noFill/>
                    </a:ln>
                  </pic:spPr>
                </pic:pic>
              </a:graphicData>
            </a:graphic>
          </wp:inline>
        </w:drawing>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Molecules move from an area of high concentration to an area of lower concentration until </w:t>
      </w:r>
      <w:proofErr w:type="gramStart"/>
      <w:r w:rsidRPr="00B854E5">
        <w:rPr>
          <w:rFonts w:ascii="Times New Roman" w:eastAsia="Times New Roman" w:hAnsi="Times New Roman" w:cs="Times New Roman"/>
          <w:sz w:val="24"/>
          <w:szCs w:val="24"/>
        </w:rPr>
        <w:t xml:space="preserve">an </w:t>
      </w:r>
      <w:r w:rsidRPr="00C15D1B">
        <w:rPr>
          <w:rFonts w:ascii="Times New Roman" w:eastAsia="Times New Roman" w:hAnsi="Times New Roman" w:cs="Times New Roman"/>
          <w:b/>
          <w:sz w:val="24"/>
          <w:szCs w:val="24"/>
        </w:rPr>
        <w:t>equilibrium</w:t>
      </w:r>
      <w:proofErr w:type="gramEnd"/>
      <w:r w:rsidRPr="00B854E5">
        <w:rPr>
          <w:rFonts w:ascii="Times New Roman" w:eastAsia="Times New Roman" w:hAnsi="Times New Roman" w:cs="Times New Roman"/>
          <w:sz w:val="24"/>
          <w:szCs w:val="24"/>
        </w:rPr>
        <w:t xml:space="preserve"> is met. The molecules continue to cross the membrane at equilibrium, but at equal rates in both directions. </w:t>
      </w:r>
    </w:p>
    <w:p w:rsidR="00184760" w:rsidRPr="00B854E5" w:rsidRDefault="00184760" w:rsidP="00184760">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lastRenderedPageBreak/>
        <w:t xml:space="preserve">Summary </w:t>
      </w:r>
    </w:p>
    <w:p w:rsidR="00184760" w:rsidRPr="00B854E5" w:rsidRDefault="00184760" w:rsidP="00184760">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cell membrane is selectively permeable, allowing only certain substances to pass through. </w:t>
      </w:r>
    </w:p>
    <w:p w:rsidR="00184760" w:rsidRPr="00B854E5" w:rsidRDefault="00184760" w:rsidP="00184760">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Passive transport is a way that small molecules or ions move across the cell membrane without input of energy by the cell. The three main kinds of passive transport are diffusion, osmosis, and facilitated diffusion. </w:t>
      </w:r>
    </w:p>
    <w:p w:rsidR="00184760" w:rsidRPr="00B854E5" w:rsidRDefault="00184760" w:rsidP="00184760">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Diffusion is the movement of molecules from an area of high concentration of the molecules to an area with a lower concentration. </w:t>
      </w:r>
    </w:p>
    <w:p w:rsidR="00184760" w:rsidRPr="00B854E5" w:rsidRDefault="00184760" w:rsidP="00184760">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this resource to answer the questions that follow. </w:t>
      </w:r>
    </w:p>
    <w:p w:rsidR="00184760" w:rsidRPr="00B854E5" w:rsidRDefault="00184760" w:rsidP="00184760">
      <w:pPr>
        <w:numPr>
          <w:ilvl w:val="0"/>
          <w:numId w:val="17"/>
        </w:numPr>
        <w:spacing w:before="100" w:beforeAutospacing="1" w:after="100" w:afterAutospacing="1" w:line="240" w:lineRule="auto"/>
        <w:rPr>
          <w:rFonts w:ascii="Times New Roman" w:eastAsia="Times New Roman" w:hAnsi="Times New Roman" w:cs="Times New Roman"/>
          <w:sz w:val="24"/>
          <w:szCs w:val="24"/>
        </w:rPr>
      </w:pPr>
      <w:hyperlink r:id="rId28" w:tgtFrame="_blank" w:history="1">
        <w:r w:rsidRPr="00B854E5">
          <w:rPr>
            <w:rFonts w:ascii="Times New Roman" w:eastAsia="Times New Roman" w:hAnsi="Times New Roman" w:cs="Times New Roman"/>
            <w:color w:val="0000FF"/>
            <w:sz w:val="24"/>
            <w:szCs w:val="24"/>
            <w:u w:val="single"/>
          </w:rPr>
          <w:t xml:space="preserve">http://www.hippocampus.org/Biology </w:t>
        </w:r>
      </w:hyperlink>
      <w:r>
        <w:rPr>
          <w:rFonts w:ascii="Times New Roman" w:eastAsia="Times New Roman" w:hAnsi="Times New Roman" w:cs="Times New Roman"/>
          <w:noProof/>
          <w:sz w:val="24"/>
          <w:szCs w:val="24"/>
        </w:rPr>
        <w:drawing>
          <wp:inline distT="0" distB="0" distL="0" distR="0" wp14:anchorId="14022604" wp14:editId="31792379">
            <wp:extent cx="161925" cy="104775"/>
            <wp:effectExtent l="0" t="0" r="9525" b="9525"/>
            <wp:docPr id="134" name="Picture 134"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LiberKey\Apps\Firefox\Data\profile\epub\17\OEBPS\ck12_math_images_dir\b5a0de95678e94bcaab900992ee9b28b.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B854E5">
        <w:rPr>
          <w:rFonts w:ascii="Times New Roman" w:eastAsia="Times New Roman" w:hAnsi="Times New Roman" w:cs="Times New Roman"/>
          <w:sz w:val="24"/>
          <w:szCs w:val="24"/>
        </w:rPr>
        <w:t xml:space="preserve">Biology for AP* </w:t>
      </w:r>
      <w:r>
        <w:rPr>
          <w:rFonts w:ascii="Times New Roman" w:eastAsia="Times New Roman" w:hAnsi="Times New Roman" w:cs="Times New Roman"/>
          <w:noProof/>
          <w:sz w:val="24"/>
          <w:szCs w:val="24"/>
        </w:rPr>
        <w:drawing>
          <wp:inline distT="0" distB="0" distL="0" distR="0" wp14:anchorId="0F529F65" wp14:editId="6FB98F46">
            <wp:extent cx="161925" cy="104775"/>
            <wp:effectExtent l="0" t="0" r="9525" b="9525"/>
            <wp:docPr id="133" name="Picture 133"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LiberKey\Apps\Firefox\Data\profile\epub\17\OEBPS\ck12_math_images_dir\b5a0de95678e94bcaab900992ee9b28b.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B854E5">
        <w:rPr>
          <w:rFonts w:ascii="Times New Roman" w:eastAsia="Times New Roman" w:hAnsi="Times New Roman" w:cs="Times New Roman"/>
          <w:sz w:val="24"/>
          <w:szCs w:val="24"/>
        </w:rPr>
        <w:t xml:space="preserve">Search: </w:t>
      </w:r>
      <w:r w:rsidRPr="00B854E5">
        <w:rPr>
          <w:rFonts w:ascii="Times New Roman" w:eastAsia="Times New Roman" w:hAnsi="Times New Roman" w:cs="Times New Roman"/>
          <w:b/>
          <w:bCs/>
          <w:sz w:val="24"/>
          <w:szCs w:val="24"/>
        </w:rPr>
        <w:t xml:space="preserve">Transport Mechanisms </w:t>
      </w:r>
    </w:p>
    <w:p w:rsidR="00184760" w:rsidRPr="00B854E5" w:rsidRDefault="00184760" w:rsidP="00184760">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Is simple diffusion a form of passive transport? Explain your answer. </w:t>
      </w:r>
    </w:p>
    <w:p w:rsidR="00184760" w:rsidRPr="00B854E5" w:rsidRDefault="00184760" w:rsidP="00184760">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a concentration gradient? </w:t>
      </w:r>
    </w:p>
    <w:p w:rsidR="00184760" w:rsidRPr="00B854E5" w:rsidRDefault="00184760" w:rsidP="00184760">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Give an example of a molecule that can enter a cell by simple diffusion. </w:t>
      </w:r>
    </w:p>
    <w:p w:rsidR="00184760" w:rsidRPr="00B854E5" w:rsidRDefault="00184760" w:rsidP="00184760">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II </w:t>
      </w:r>
    </w:p>
    <w:p w:rsidR="00184760" w:rsidRPr="00B854E5" w:rsidRDefault="00184760" w:rsidP="00184760">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Diffusion, Osmosis and Active Transport </w:t>
      </w:r>
      <w:r w:rsidRPr="00B854E5">
        <w:rPr>
          <w:rFonts w:ascii="Times New Roman" w:eastAsia="Times New Roman" w:hAnsi="Times New Roman" w:cs="Times New Roman"/>
          <w:sz w:val="24"/>
          <w:szCs w:val="24"/>
        </w:rPr>
        <w:t xml:space="preserve">at </w:t>
      </w:r>
      <w:hyperlink r:id="rId30" w:tgtFrame="_blank" w:history="1">
        <w:r w:rsidRPr="00B854E5">
          <w:rPr>
            <w:rFonts w:ascii="Times New Roman" w:eastAsia="Times New Roman" w:hAnsi="Times New Roman" w:cs="Times New Roman"/>
            <w:color w:val="0000FF"/>
            <w:sz w:val="24"/>
            <w:szCs w:val="24"/>
            <w:u w:val="single"/>
          </w:rPr>
          <w:t xml:space="preserve">http://www.concord.org/activities/diffusion-osmosis-and-active-transport </w:t>
        </w:r>
      </w:hyperlink>
      <w:r w:rsidRPr="00B854E5">
        <w:rPr>
          <w:rFonts w:ascii="Times New Roman" w:eastAsia="Times New Roman" w:hAnsi="Times New Roman" w:cs="Times New Roman"/>
          <w:sz w:val="24"/>
          <w:szCs w:val="24"/>
        </w:rPr>
        <w:t xml:space="preserve">. </w:t>
      </w:r>
    </w:p>
    <w:p w:rsidR="00184760" w:rsidRPr="00B854E5" w:rsidRDefault="00184760" w:rsidP="00184760">
      <w:pPr>
        <w:spacing w:after="0"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184760" w:rsidRPr="00B854E5" w:rsidRDefault="00184760" w:rsidP="00184760">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What is diffusion? </w:t>
      </w:r>
    </w:p>
    <w:p w:rsidR="00184760" w:rsidRPr="00B854E5" w:rsidRDefault="00184760" w:rsidP="00184760">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What is a concentration gradient? </w:t>
      </w:r>
    </w:p>
    <w:p w:rsidR="00184760" w:rsidRPr="00B854E5" w:rsidRDefault="00184760" w:rsidP="00184760">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3. What is meant by passive transport? </w:t>
      </w:r>
    </w:p>
    <w:p w:rsidR="00184760" w:rsidRPr="00B854E5" w:rsidRDefault="00184760" w:rsidP="00184760">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14:anchorId="597822A3" wp14:editId="70D5A300">
            <wp:simplePos x="0" y="0"/>
            <wp:positionH relativeFrom="column">
              <wp:posOffset>4462145</wp:posOffset>
            </wp:positionH>
            <wp:positionV relativeFrom="paragraph">
              <wp:posOffset>76200</wp:posOffset>
            </wp:positionV>
            <wp:extent cx="2404745" cy="2990850"/>
            <wp:effectExtent l="0" t="0" r="0" b="0"/>
            <wp:wrapSquare wrapText="bothSides"/>
            <wp:docPr id="132" name="Picture 132" descr="D:\LiberKey\Apps\Firefox\Data\profile\epub\17\OEBPS\ck12_6_files\201308062142267164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LiberKey\Apps\Firefox\Data\profile\epub\17\OEBPS\ck12_6_files\20130806214226716435.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4745"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kern w:val="36"/>
          <w:sz w:val="48"/>
          <w:szCs w:val="48"/>
        </w:rPr>
        <w:t>2.</w:t>
      </w:r>
      <w:r>
        <w:rPr>
          <w:rFonts w:ascii="Times New Roman" w:eastAsia="Times New Roman" w:hAnsi="Times New Roman" w:cs="Times New Roman"/>
          <w:b/>
          <w:bCs/>
          <w:kern w:val="36"/>
          <w:sz w:val="48"/>
          <w:szCs w:val="48"/>
        </w:rPr>
        <w:t>6</w:t>
      </w:r>
      <w:r>
        <w:rPr>
          <w:rFonts w:ascii="Times New Roman" w:eastAsia="Times New Roman" w:hAnsi="Times New Roman" w:cs="Times New Roman"/>
          <w:b/>
          <w:bCs/>
          <w:kern w:val="36"/>
          <w:sz w:val="48"/>
          <w:szCs w:val="48"/>
        </w:rPr>
        <w:t xml:space="preserve"> </w:t>
      </w:r>
      <w:r w:rsidRPr="00B854E5">
        <w:rPr>
          <w:rFonts w:ascii="Times New Roman" w:eastAsia="Times New Roman" w:hAnsi="Times New Roman" w:cs="Times New Roman"/>
          <w:b/>
          <w:bCs/>
          <w:kern w:val="36"/>
          <w:sz w:val="48"/>
          <w:szCs w:val="48"/>
        </w:rPr>
        <w:t xml:space="preserve">Osmosis </w:t>
      </w:r>
    </w:p>
    <w:p w:rsidR="00184760" w:rsidRPr="009C24E6" w:rsidRDefault="00184760" w:rsidP="00184760">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different types of passive transport.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b/>
          <w:bCs/>
          <w:sz w:val="24"/>
          <w:szCs w:val="24"/>
        </w:rPr>
        <w:t>Saltwater Fish vs. Freshwater Fish?</w:t>
      </w:r>
      <w:proofErr w:type="gramEnd"/>
      <w:r w:rsidRPr="00B854E5">
        <w:rPr>
          <w:rFonts w:ascii="Times New Roman" w:eastAsia="Times New Roman" w:hAnsi="Times New Roman" w:cs="Times New Roman"/>
          <w:b/>
          <w:bCs/>
          <w:sz w:val="24"/>
          <w:szCs w:val="24"/>
        </w:rPr>
        <w:t xml:space="preserve">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Fish cells, like all cells, have semi-permeable membranes. Eventually, the concentration of "stuff" on either side of them will even out. A fish that lives in salt water will have somewhat salty water inside itself. Put it in the freshwater, and the freshwater will, through osmosis, enter the fish, causing its cells to swell, and the fish will die. What will happen to a freshwater fish in the ocean? </w:t>
      </w:r>
    </w:p>
    <w:p w:rsidR="00184760" w:rsidRPr="00B854E5" w:rsidRDefault="00184760" w:rsidP="00184760">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Osmosis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Imagine you have a cup that has 100ml water, and you add 15g of table sugar to the water. The sugar dissolves and the mixture that is now in the cup is made up of a </w:t>
      </w:r>
      <w:r w:rsidRPr="00B854E5">
        <w:rPr>
          <w:rFonts w:ascii="Times New Roman" w:eastAsia="Times New Roman" w:hAnsi="Times New Roman" w:cs="Times New Roman"/>
          <w:b/>
          <w:bCs/>
          <w:sz w:val="24"/>
          <w:szCs w:val="24"/>
        </w:rPr>
        <w:t xml:space="preserve">solute </w:t>
      </w:r>
      <w:r w:rsidRPr="00B854E5">
        <w:rPr>
          <w:rFonts w:ascii="Times New Roman" w:eastAsia="Times New Roman" w:hAnsi="Times New Roman" w:cs="Times New Roman"/>
          <w:sz w:val="24"/>
          <w:szCs w:val="24"/>
        </w:rPr>
        <w:t xml:space="preserve">(the sugar) that is dissolved in the </w:t>
      </w:r>
      <w:r w:rsidRPr="00B854E5">
        <w:rPr>
          <w:rFonts w:ascii="Times New Roman" w:eastAsia="Times New Roman" w:hAnsi="Times New Roman" w:cs="Times New Roman"/>
          <w:b/>
          <w:bCs/>
          <w:sz w:val="24"/>
          <w:szCs w:val="24"/>
        </w:rPr>
        <w:t xml:space="preserve">solvent </w:t>
      </w:r>
      <w:r w:rsidRPr="00B854E5">
        <w:rPr>
          <w:rFonts w:ascii="Times New Roman" w:eastAsia="Times New Roman" w:hAnsi="Times New Roman" w:cs="Times New Roman"/>
          <w:sz w:val="24"/>
          <w:szCs w:val="24"/>
        </w:rPr>
        <w:t xml:space="preserve">(the water). The mixture of a solute in a solvent is called a </w:t>
      </w:r>
      <w:r w:rsidRPr="00B854E5">
        <w:rPr>
          <w:rFonts w:ascii="Times New Roman" w:eastAsia="Times New Roman" w:hAnsi="Times New Roman" w:cs="Times New Roman"/>
          <w:b/>
          <w:bCs/>
          <w:sz w:val="24"/>
          <w:szCs w:val="24"/>
        </w:rPr>
        <w:t>solution</w:t>
      </w:r>
      <w:r w:rsidRPr="00B854E5">
        <w:rPr>
          <w:rFonts w:ascii="Times New Roman" w:eastAsia="Times New Roman" w:hAnsi="Times New Roman" w:cs="Times New Roman"/>
          <w:sz w:val="24"/>
          <w:szCs w:val="24"/>
        </w:rPr>
        <w:t xml:space="preserve">.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Imagine now that you have a second cup with 100ml of water, and you add 45 grams of table sugar to the water. Just like the first cup, the sugar is the solute, and the water is the solvent. But now you have two mixtures of different solute concentrations. In comparing two solutions of unequal solute concentration, the solution with the higher solute concentration is </w:t>
      </w:r>
      <w:r w:rsidRPr="00B854E5">
        <w:rPr>
          <w:rFonts w:ascii="Times New Roman" w:eastAsia="Times New Roman" w:hAnsi="Times New Roman" w:cs="Times New Roman"/>
          <w:b/>
          <w:bCs/>
          <w:sz w:val="24"/>
          <w:szCs w:val="24"/>
        </w:rPr>
        <w:t>hypertonic</w:t>
      </w:r>
      <w:r w:rsidRPr="00B854E5">
        <w:rPr>
          <w:rFonts w:ascii="Times New Roman" w:eastAsia="Times New Roman" w:hAnsi="Times New Roman" w:cs="Times New Roman"/>
          <w:sz w:val="24"/>
          <w:szCs w:val="24"/>
        </w:rPr>
        <w:t xml:space="preserve">, and the solution with the lower solute concentration is </w:t>
      </w:r>
      <w:r w:rsidRPr="00B854E5">
        <w:rPr>
          <w:rFonts w:ascii="Times New Roman" w:eastAsia="Times New Roman" w:hAnsi="Times New Roman" w:cs="Times New Roman"/>
          <w:b/>
          <w:bCs/>
          <w:sz w:val="24"/>
          <w:szCs w:val="24"/>
        </w:rPr>
        <w:t>hypotonic</w:t>
      </w:r>
      <w:r w:rsidRPr="00B854E5">
        <w:rPr>
          <w:rFonts w:ascii="Times New Roman" w:eastAsia="Times New Roman" w:hAnsi="Times New Roman" w:cs="Times New Roman"/>
          <w:sz w:val="24"/>
          <w:szCs w:val="24"/>
        </w:rPr>
        <w:t xml:space="preserve">. Solutions of equal solute concentration are </w:t>
      </w:r>
      <w:r w:rsidRPr="00B854E5">
        <w:rPr>
          <w:rFonts w:ascii="Times New Roman" w:eastAsia="Times New Roman" w:hAnsi="Times New Roman" w:cs="Times New Roman"/>
          <w:b/>
          <w:bCs/>
          <w:sz w:val="24"/>
          <w:szCs w:val="24"/>
        </w:rPr>
        <w:t>isotonic</w:t>
      </w:r>
      <w:r w:rsidRPr="00B854E5">
        <w:rPr>
          <w:rFonts w:ascii="Times New Roman" w:eastAsia="Times New Roman" w:hAnsi="Times New Roman" w:cs="Times New Roman"/>
          <w:sz w:val="24"/>
          <w:szCs w:val="24"/>
        </w:rPr>
        <w:t xml:space="preserve">. The first sugar solution is hypotonic to the second solution. The second sugar solution is hypertonic to the first.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lastRenderedPageBreak/>
        <w:t xml:space="preserve">You now add the two solutions to a beaker that has been divided by a selectively permeable membrane, with pores that are too small for the sugar molecules to pass through, but are big enough for the water molecules to pass through. The hypertonic solution is on one side of the membrane and the hypotonic solution on the other. The hypertonic solution has a lower water concentration than the hypotonic solution, so a concentration gradient of water now exists across the membrane. Water molecules will move from the side of higher water concentration to the side of lower concentration until both solutions are isotonic. At this point, </w:t>
      </w:r>
      <w:r w:rsidRPr="00B854E5">
        <w:rPr>
          <w:rFonts w:ascii="Times New Roman" w:eastAsia="Times New Roman" w:hAnsi="Times New Roman" w:cs="Times New Roman"/>
          <w:b/>
          <w:bCs/>
          <w:sz w:val="24"/>
          <w:szCs w:val="24"/>
        </w:rPr>
        <w:t xml:space="preserve">equilibrium </w:t>
      </w:r>
      <w:r w:rsidRPr="00B854E5">
        <w:rPr>
          <w:rFonts w:ascii="Times New Roman" w:eastAsia="Times New Roman" w:hAnsi="Times New Roman" w:cs="Times New Roman"/>
          <w:sz w:val="24"/>
          <w:szCs w:val="24"/>
        </w:rPr>
        <w:t xml:space="preserve">is reached.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8480" behindDoc="0" locked="0" layoutInCell="1" allowOverlap="1" wp14:anchorId="3353A6CA" wp14:editId="2B3251E0">
            <wp:simplePos x="0" y="0"/>
            <wp:positionH relativeFrom="column">
              <wp:posOffset>0</wp:posOffset>
            </wp:positionH>
            <wp:positionV relativeFrom="paragraph">
              <wp:posOffset>818515</wp:posOffset>
            </wp:positionV>
            <wp:extent cx="4073525" cy="3780790"/>
            <wp:effectExtent l="0" t="0" r="3175" b="0"/>
            <wp:wrapSquare wrapText="bothSides"/>
            <wp:docPr id="131" name="Picture 131" descr="D:\LiberKey\Apps\Firefox\Data\profile\epub\17\OEBPS\ck12_6_files\20130806214226801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MDMtMDMtMDM." descr="D:\LiberKey\Apps\Firefox\Data\profile\epub\17\OEBPS\ck12_6_files\20130806214226801161.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73525" cy="3780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4E5">
        <w:rPr>
          <w:rFonts w:ascii="Times New Roman" w:eastAsia="Times New Roman" w:hAnsi="Times New Roman" w:cs="Times New Roman"/>
          <w:b/>
          <w:bCs/>
          <w:sz w:val="24"/>
          <w:szCs w:val="24"/>
        </w:rPr>
        <w:t xml:space="preserve">Osmosis </w:t>
      </w:r>
      <w:r w:rsidRPr="00B854E5">
        <w:rPr>
          <w:rFonts w:ascii="Times New Roman" w:eastAsia="Times New Roman" w:hAnsi="Times New Roman" w:cs="Times New Roman"/>
          <w:sz w:val="24"/>
          <w:szCs w:val="24"/>
        </w:rPr>
        <w:t xml:space="preserve">is the diffusion of water molecules across a selectively permeable membrane from an area of higher concentration to an area of lower concentration. Water moves into and out of cells by osmosis. If a cell is in a hypertonic solution, the solution has a lower water concentration than the cell cytosol, and water moves out of the cell until both solutions are isotonic. Cells placed in a hypotonic solution will take in water across their membrane until both the external solution and the cytosol are isotonic.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 cell that does not have a rigid cell wall, such as a red blood cell, will swell and lyse (burst) when placed in a hypotonic solution. Cells with a cell wall will swell when placed in a hypotonic solution, but once the cell is turgid (firm), the tough cell wall prevents any more water from entering the cell. When placed in a hypertonic solution, a cell without a cell wall will lose water to the environment, shrivel, and probably die. In a hypertonic solution, a cell with a cell wall will lose water too. The plasma membrane pulls away from the cell wall as it shrivels, a process called </w:t>
      </w:r>
      <w:r w:rsidRPr="00B854E5">
        <w:rPr>
          <w:rFonts w:ascii="Times New Roman" w:eastAsia="Times New Roman" w:hAnsi="Times New Roman" w:cs="Times New Roman"/>
          <w:b/>
          <w:bCs/>
          <w:sz w:val="24"/>
          <w:szCs w:val="24"/>
        </w:rPr>
        <w:t>plasmolysis</w:t>
      </w:r>
      <w:r w:rsidRPr="00B854E5">
        <w:rPr>
          <w:rFonts w:ascii="Times New Roman" w:eastAsia="Times New Roman" w:hAnsi="Times New Roman" w:cs="Times New Roman"/>
          <w:sz w:val="24"/>
          <w:szCs w:val="24"/>
        </w:rPr>
        <w:t xml:space="preserve">. Animal cells tend to do best in an isotonic environment, plant cells tend to do best in a hypotonic environment. This is demonstrated in </w:t>
      </w:r>
      <w:r w:rsidRPr="00B854E5">
        <w:rPr>
          <w:rFonts w:ascii="Times New Roman" w:eastAsia="Times New Roman" w:hAnsi="Times New Roman" w:cs="Times New Roman"/>
          <w:b/>
          <w:bCs/>
          <w:sz w:val="24"/>
          <w:szCs w:val="24"/>
        </w:rPr>
        <w:t xml:space="preserve">Figure </w:t>
      </w:r>
      <w:hyperlink r:id="rId33" w:anchor="x-ck12-QmlvMDMtMDMtMDM." w:history="1">
        <w:r w:rsidRPr="00B854E5">
          <w:rPr>
            <w:rFonts w:ascii="Times New Roman" w:eastAsia="Times New Roman" w:hAnsi="Times New Roman" w:cs="Times New Roman"/>
            <w:color w:val="0000FF"/>
            <w:sz w:val="24"/>
            <w:szCs w:val="24"/>
            <w:u w:val="single"/>
          </w:rPr>
          <w:t>below</w:t>
        </w:r>
      </w:hyperlink>
      <w:r w:rsidRPr="00B854E5">
        <w:rPr>
          <w:rFonts w:ascii="Times New Roman" w:eastAsia="Times New Roman" w:hAnsi="Times New Roman" w:cs="Times New Roman"/>
          <w:sz w:val="24"/>
          <w:szCs w:val="24"/>
        </w:rPr>
        <w:t xml:space="preserve">. </w:t>
      </w:r>
    </w:p>
    <w:p w:rsidR="00184760" w:rsidRPr="009C24E6"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Unless an animal cell (such as the red blood cell in the top panel) has an adaptation that allows it to alter the osmotic uptake of water, it will lose too much water and shrivel up in a hypertonic environment. If placed in a hypotonic solution, water molecules will enter the cell, causing it to swell and burst. Plant cells (bottom panel) become </w:t>
      </w:r>
      <w:proofErr w:type="spellStart"/>
      <w:r w:rsidRPr="00B854E5">
        <w:rPr>
          <w:rFonts w:ascii="Times New Roman" w:eastAsia="Times New Roman" w:hAnsi="Times New Roman" w:cs="Times New Roman"/>
          <w:sz w:val="24"/>
          <w:szCs w:val="24"/>
        </w:rPr>
        <w:t>plasmolyzed</w:t>
      </w:r>
      <w:proofErr w:type="spellEnd"/>
      <w:r w:rsidRPr="00B854E5">
        <w:rPr>
          <w:rFonts w:ascii="Times New Roman" w:eastAsia="Times New Roman" w:hAnsi="Times New Roman" w:cs="Times New Roman"/>
          <w:sz w:val="24"/>
          <w:szCs w:val="24"/>
        </w:rPr>
        <w:t xml:space="preserve"> in a hypertonic solution, but tend to do best in a hypotonic environment. Water is stored in the cent</w:t>
      </w:r>
      <w:r>
        <w:rPr>
          <w:rFonts w:ascii="Times New Roman" w:eastAsia="Times New Roman" w:hAnsi="Times New Roman" w:cs="Times New Roman"/>
          <w:sz w:val="24"/>
          <w:szCs w:val="24"/>
        </w:rPr>
        <w:t xml:space="preserve">ral vacuole of the plant cell. </w:t>
      </w:r>
    </w:p>
    <w:p w:rsidR="00184760" w:rsidRPr="00B854E5" w:rsidRDefault="00184760" w:rsidP="00184760">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Osmotic Pressure </w:t>
      </w:r>
    </w:p>
    <w:p w:rsidR="00184760" w:rsidRDefault="00184760" w:rsidP="0018476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9504" behindDoc="0" locked="0" layoutInCell="1" allowOverlap="1" wp14:anchorId="775F1D39" wp14:editId="16F0FE2F">
            <wp:simplePos x="0" y="0"/>
            <wp:positionH relativeFrom="column">
              <wp:posOffset>-228600</wp:posOffset>
            </wp:positionH>
            <wp:positionV relativeFrom="paragraph">
              <wp:posOffset>711835</wp:posOffset>
            </wp:positionV>
            <wp:extent cx="3619500" cy="1668145"/>
            <wp:effectExtent l="0" t="0" r="0" b="8255"/>
            <wp:wrapSquare wrapText="bothSides"/>
            <wp:docPr id="130" name="Picture 130" descr="D:\LiberKey\Apps\Firefox\Data\profile\epub\17\OEBPS\ck12_6_files\201308062142271437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MDMtMDMtMDQ." descr="D:\LiberKey\Apps\Firefox\Data\profile\epub\17\OEBPS\ck12_6_files\20130806214227143764.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19500" cy="1668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4E5">
        <w:rPr>
          <w:rFonts w:ascii="Times New Roman" w:eastAsia="Times New Roman" w:hAnsi="Times New Roman" w:cs="Times New Roman"/>
          <w:sz w:val="24"/>
          <w:szCs w:val="24"/>
        </w:rPr>
        <w:t xml:space="preserve">When water moves into a cell by osmosis, osmotic pressure may build up inside the cell. If a cell has a cell wall, the wall helps maintain the cell’s water balance. </w:t>
      </w:r>
      <w:r w:rsidRPr="00B854E5">
        <w:rPr>
          <w:rFonts w:ascii="Times New Roman" w:eastAsia="Times New Roman" w:hAnsi="Times New Roman" w:cs="Times New Roman"/>
          <w:b/>
          <w:bCs/>
          <w:sz w:val="24"/>
          <w:szCs w:val="24"/>
        </w:rPr>
        <w:t xml:space="preserve">Osmotic pressure </w:t>
      </w:r>
      <w:r w:rsidRPr="00B854E5">
        <w:rPr>
          <w:rFonts w:ascii="Times New Roman" w:eastAsia="Times New Roman" w:hAnsi="Times New Roman" w:cs="Times New Roman"/>
          <w:sz w:val="24"/>
          <w:szCs w:val="24"/>
        </w:rPr>
        <w:t xml:space="preserve">is the main cause of support in many plants. When a plant cell is in a hypotonic environment, the osmotic entry of water raises the turgor pressure exerted against the cell wall until the pressure prevents more water from coming into the cell. At this point the plant cell is turgid. The effects of osmotic pressures on plant cells are shown in </w:t>
      </w:r>
      <w:r w:rsidRPr="00B854E5">
        <w:rPr>
          <w:rFonts w:ascii="Times New Roman" w:eastAsia="Times New Roman" w:hAnsi="Times New Roman" w:cs="Times New Roman"/>
          <w:b/>
          <w:bCs/>
          <w:sz w:val="24"/>
          <w:szCs w:val="24"/>
        </w:rPr>
        <w:t xml:space="preserve">Figure </w:t>
      </w:r>
      <w:hyperlink r:id="rId35" w:anchor="x-ck12-QmlvMDMtMDMtMDQ." w:history="1">
        <w:proofErr w:type="gramStart"/>
        <w:r w:rsidRPr="00B854E5">
          <w:rPr>
            <w:rFonts w:ascii="Times New Roman" w:eastAsia="Times New Roman" w:hAnsi="Times New Roman" w:cs="Times New Roman"/>
            <w:color w:val="0000FF"/>
            <w:sz w:val="24"/>
            <w:szCs w:val="24"/>
            <w:u w:val="single"/>
          </w:rPr>
          <w:t xml:space="preserve">below </w:t>
        </w:r>
        <w:proofErr w:type="gramEnd"/>
      </w:hyperlink>
      <w:r w:rsidRPr="00B854E5">
        <w:rPr>
          <w:rFonts w:ascii="Times New Roman" w:eastAsia="Times New Roman" w:hAnsi="Times New Roman" w:cs="Times New Roman"/>
          <w:sz w:val="24"/>
          <w:szCs w:val="24"/>
        </w:rPr>
        <w:t xml:space="preserve">. </w:t>
      </w:r>
    </w:p>
    <w:p w:rsidR="00184760"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central vacuoles of the plant cells in the left image are full of water, so the cells are turgid. The plant cells in the right image have been exposed to a hypertonic solution; water has left the central vacuole and the cells have become </w:t>
      </w:r>
      <w:proofErr w:type="spellStart"/>
      <w:r w:rsidRPr="00B854E5">
        <w:rPr>
          <w:rFonts w:ascii="Times New Roman" w:eastAsia="Times New Roman" w:hAnsi="Times New Roman" w:cs="Times New Roman"/>
          <w:sz w:val="24"/>
          <w:szCs w:val="24"/>
        </w:rPr>
        <w:t>plasmo</w:t>
      </w:r>
      <w:r>
        <w:rPr>
          <w:rFonts w:ascii="Times New Roman" w:eastAsia="Times New Roman" w:hAnsi="Times New Roman" w:cs="Times New Roman"/>
          <w:sz w:val="24"/>
          <w:szCs w:val="24"/>
        </w:rPr>
        <w:t>lyz</w:t>
      </w:r>
      <w:r w:rsidRPr="00B854E5">
        <w:rPr>
          <w:rFonts w:ascii="Times New Roman" w:eastAsia="Times New Roman" w:hAnsi="Times New Roman" w:cs="Times New Roman"/>
          <w:sz w:val="24"/>
          <w:szCs w:val="24"/>
        </w:rPr>
        <w:t>ed</w:t>
      </w:r>
      <w:proofErr w:type="spellEnd"/>
      <w:r w:rsidRPr="00B854E5">
        <w:rPr>
          <w:rFonts w:ascii="Times New Roman" w:eastAsia="Times New Roman" w:hAnsi="Times New Roman" w:cs="Times New Roman"/>
          <w:sz w:val="24"/>
          <w:szCs w:val="24"/>
        </w:rPr>
        <w:t xml:space="preserve">.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lastRenderedPageBreak/>
        <w:t xml:space="preserve">The action of osmosis can be very harmful to organisms, especially ones without cell walls. For example, if a saltwater fish (whose cells are isotonic with seawater), is placed in fresh water, its cells will take on excess water, lyse, and the fish will die. Another example of a harmful osmotic effect is the use of table salt to kill slugs and snails.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anchor distT="0" distB="0" distL="114300" distR="114300" simplePos="0" relativeHeight="251670528" behindDoc="0" locked="0" layoutInCell="1" allowOverlap="1" wp14:anchorId="30CA0AC6" wp14:editId="520C28BE">
            <wp:simplePos x="0" y="0"/>
            <wp:positionH relativeFrom="column">
              <wp:posOffset>5410200</wp:posOffset>
            </wp:positionH>
            <wp:positionV relativeFrom="paragraph">
              <wp:posOffset>99695</wp:posOffset>
            </wp:positionV>
            <wp:extent cx="1743075" cy="1090295"/>
            <wp:effectExtent l="0" t="0" r="9525" b="0"/>
            <wp:wrapSquare wrapText="bothSides"/>
            <wp:docPr id="129" name="Picture 129" descr="D:\LiberKey\Apps\Firefox\Data\profile\epub\17\OEBPS\ck12_6_files\tmp99Z5hz.jpe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LiberKey\Apps\Firefox\Data\profile\epub\17\OEBPS\ck12_6_files\tmp99Z5hz.jpeg">
                      <a:hlinkClick r:id="rId36" tgtFrame="&quot;_blank&quot;"/>
                    </pic:cNvP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0753" r="11694" b="15592"/>
                    <a:stretch/>
                  </pic:blipFill>
                  <pic:spPr bwMode="auto">
                    <a:xfrm>
                      <a:off x="0" y="0"/>
                      <a:ext cx="1743075" cy="1090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54E5">
        <w:rPr>
          <w:rFonts w:ascii="Times New Roman" w:eastAsia="Times New Roman" w:hAnsi="Times New Roman" w:cs="Times New Roman"/>
          <w:sz w:val="24"/>
          <w:szCs w:val="24"/>
        </w:rPr>
        <w:t xml:space="preserve">Diffusion and osmosis are discussed at </w:t>
      </w:r>
      <w:hyperlink r:id="rId38" w:anchor="p/c/7A9646BC5110CF64/34/aubZU0iWtgI" w:tgtFrame="_blank" w:history="1">
        <w:r w:rsidRPr="00B854E5">
          <w:rPr>
            <w:rFonts w:ascii="Times New Roman" w:eastAsia="Times New Roman" w:hAnsi="Times New Roman" w:cs="Times New Roman"/>
            <w:color w:val="0000FF"/>
            <w:sz w:val="24"/>
            <w:szCs w:val="24"/>
            <w:u w:val="single"/>
          </w:rPr>
          <w:t xml:space="preserve">http://www.youtube.com/user/khanacademy#p/c/7A9646BC5110CF64/34/aubZU0iWtgI </w:t>
        </w:r>
      </w:hyperlink>
      <w:r w:rsidRPr="00B854E5">
        <w:rPr>
          <w:rFonts w:ascii="Times New Roman" w:eastAsia="Times New Roman" w:hAnsi="Times New Roman" w:cs="Times New Roman"/>
          <w:sz w:val="24"/>
          <w:szCs w:val="24"/>
        </w:rPr>
        <w:t xml:space="preserve">(18:59). </w:t>
      </w:r>
    </w:p>
    <w:p w:rsidR="00184760" w:rsidRPr="009C24E6" w:rsidRDefault="00184760" w:rsidP="0018476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w:t>
      </w:r>
      <w:hyperlink r:id="rId39" w:history="1">
        <w:r w:rsidRPr="00B4521C">
          <w:rPr>
            <w:rStyle w:val="Hyperlink"/>
            <w:rFonts w:ascii="Times New Roman" w:eastAsia="Times New Roman" w:hAnsi="Times New Roman" w:cs="Times New Roman"/>
            <w:sz w:val="24"/>
            <w:szCs w:val="24"/>
          </w:rPr>
          <w:t>http://goo.gl/eo6cZT</w:t>
        </w:r>
      </w:hyperlink>
      <w:r>
        <w:rPr>
          <w:rFonts w:ascii="Times New Roman" w:eastAsia="Times New Roman" w:hAnsi="Times New Roman" w:cs="Times New Roman"/>
          <w:sz w:val="24"/>
          <w:szCs w:val="24"/>
        </w:rPr>
        <w:t xml:space="preserve"> </w:t>
      </w:r>
      <w:r w:rsidRPr="00B854E5">
        <w:rPr>
          <w:rFonts w:ascii="Times New Roman" w:eastAsia="Times New Roman" w:hAnsi="Times New Roman" w:cs="Times New Roman"/>
          <w:sz w:val="24"/>
          <w:szCs w:val="24"/>
        </w:rPr>
        <w:t>for more content</w:t>
      </w:r>
      <w:r>
        <w:rPr>
          <w:rFonts w:ascii="Times New Roman" w:eastAsia="Times New Roman" w:hAnsi="Times New Roman" w:cs="Times New Roman"/>
          <w:sz w:val="24"/>
          <w:szCs w:val="24"/>
        </w:rPr>
        <w:t xml:space="preserve">. </w:t>
      </w:r>
    </w:p>
    <w:p w:rsidR="00184760" w:rsidRPr="00B854E5" w:rsidRDefault="00184760" w:rsidP="00184760">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Controlling Osmosis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1552" behindDoc="0" locked="0" layoutInCell="1" allowOverlap="1" wp14:anchorId="298BF954" wp14:editId="79E8D82A">
            <wp:simplePos x="0" y="0"/>
            <wp:positionH relativeFrom="column">
              <wp:posOffset>3268345</wp:posOffset>
            </wp:positionH>
            <wp:positionV relativeFrom="paragraph">
              <wp:posOffset>753745</wp:posOffset>
            </wp:positionV>
            <wp:extent cx="3778250" cy="2524125"/>
            <wp:effectExtent l="0" t="0" r="0" b="9525"/>
            <wp:wrapSquare wrapText="bothSides"/>
            <wp:docPr id="128" name="Picture 128" descr="D:\LiberKey\Apps\Firefox\Data\profile\epub\17\OEBPS\ck12_6_files\201308062142272359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MzMtMDVi" descr="D:\LiberKey\Apps\Firefox\Data\profile\epub\17\OEBPS\ck12_6_files\20130806214227235975.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78250"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4E5">
        <w:rPr>
          <w:rFonts w:ascii="Times New Roman" w:eastAsia="Times New Roman" w:hAnsi="Times New Roman" w:cs="Times New Roman"/>
          <w:sz w:val="24"/>
          <w:szCs w:val="24"/>
        </w:rPr>
        <w:t xml:space="preserve">Organisms that live in a hypotonic environment such as </w:t>
      </w:r>
      <w:proofErr w:type="gramStart"/>
      <w:r w:rsidRPr="00B854E5">
        <w:rPr>
          <w:rFonts w:ascii="Times New Roman" w:eastAsia="Times New Roman" w:hAnsi="Times New Roman" w:cs="Times New Roman"/>
          <w:sz w:val="24"/>
          <w:szCs w:val="24"/>
        </w:rPr>
        <w:t>freshwater,</w:t>
      </w:r>
      <w:proofErr w:type="gramEnd"/>
      <w:r w:rsidRPr="00B854E5">
        <w:rPr>
          <w:rFonts w:ascii="Times New Roman" w:eastAsia="Times New Roman" w:hAnsi="Times New Roman" w:cs="Times New Roman"/>
          <w:sz w:val="24"/>
          <w:szCs w:val="24"/>
        </w:rPr>
        <w:t xml:space="preserve"> need a way to prevent their cells from taking in too much water by osmosis. A </w:t>
      </w:r>
      <w:r w:rsidRPr="00B854E5">
        <w:rPr>
          <w:rFonts w:ascii="Times New Roman" w:eastAsia="Times New Roman" w:hAnsi="Times New Roman" w:cs="Times New Roman"/>
          <w:b/>
          <w:bCs/>
          <w:sz w:val="24"/>
          <w:szCs w:val="24"/>
        </w:rPr>
        <w:t xml:space="preserve">contractile vacuole </w:t>
      </w:r>
      <w:r w:rsidRPr="00B854E5">
        <w:rPr>
          <w:rFonts w:ascii="Times New Roman" w:eastAsia="Times New Roman" w:hAnsi="Times New Roman" w:cs="Times New Roman"/>
          <w:sz w:val="24"/>
          <w:szCs w:val="24"/>
        </w:rPr>
        <w:t xml:space="preserve">is a type of vacuole that removes excess water from a cell. Freshwater </w:t>
      </w:r>
      <w:proofErr w:type="spellStart"/>
      <w:r w:rsidRPr="00B854E5">
        <w:rPr>
          <w:rFonts w:ascii="Times New Roman" w:eastAsia="Times New Roman" w:hAnsi="Times New Roman" w:cs="Times New Roman"/>
          <w:sz w:val="24"/>
          <w:szCs w:val="24"/>
        </w:rPr>
        <w:t>protists</w:t>
      </w:r>
      <w:proofErr w:type="spellEnd"/>
      <w:r w:rsidRPr="00B854E5">
        <w:rPr>
          <w:rFonts w:ascii="Times New Roman" w:eastAsia="Times New Roman" w:hAnsi="Times New Roman" w:cs="Times New Roman"/>
          <w:sz w:val="24"/>
          <w:szCs w:val="24"/>
        </w:rPr>
        <w:t xml:space="preserve">, such as the paramecium shown in </w:t>
      </w:r>
      <w:r w:rsidRPr="00B854E5">
        <w:rPr>
          <w:rFonts w:ascii="Times New Roman" w:eastAsia="Times New Roman" w:hAnsi="Times New Roman" w:cs="Times New Roman"/>
          <w:b/>
          <w:bCs/>
          <w:sz w:val="24"/>
          <w:szCs w:val="24"/>
        </w:rPr>
        <w:t xml:space="preserve">Figure </w:t>
      </w:r>
      <w:hyperlink r:id="rId41" w:anchor="x-ck12-QmlvMzMtMDVi" w:history="1">
        <w:r w:rsidRPr="00B854E5">
          <w:rPr>
            <w:rFonts w:ascii="Times New Roman" w:eastAsia="Times New Roman" w:hAnsi="Times New Roman" w:cs="Times New Roman"/>
            <w:color w:val="0000FF"/>
            <w:sz w:val="24"/>
            <w:szCs w:val="24"/>
            <w:u w:val="single"/>
          </w:rPr>
          <w:t>below</w:t>
        </w:r>
      </w:hyperlink>
      <w:r w:rsidRPr="00B854E5">
        <w:rPr>
          <w:rFonts w:ascii="Times New Roman" w:eastAsia="Times New Roman" w:hAnsi="Times New Roman" w:cs="Times New Roman"/>
          <w:sz w:val="24"/>
          <w:szCs w:val="24"/>
        </w:rPr>
        <w:t>, have a contractile vacuole. The vacuole is surrounded by several canals, which absorb water by osmosis from the cytoplasm. After the canals fill with water, the water is pumped into the vacuole. When the vacuole is full, it pushes the water o</w:t>
      </w:r>
      <w:r>
        <w:rPr>
          <w:rFonts w:ascii="Times New Roman" w:eastAsia="Times New Roman" w:hAnsi="Times New Roman" w:cs="Times New Roman"/>
          <w:sz w:val="24"/>
          <w:szCs w:val="24"/>
        </w:rPr>
        <w:t xml:space="preserve">ut of the cell through a pore.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contractile vacuole is the star-like structure within the paramecium (at center-right) </w:t>
      </w:r>
    </w:p>
    <w:p w:rsidR="00184760" w:rsidRPr="00B854E5" w:rsidRDefault="00184760" w:rsidP="00184760">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184760" w:rsidRPr="00B854E5" w:rsidRDefault="00184760" w:rsidP="00184760">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Osmosis is the diffusion of water. </w:t>
      </w:r>
    </w:p>
    <w:p w:rsidR="00184760" w:rsidRPr="00B854E5" w:rsidRDefault="00184760" w:rsidP="00184760">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In comparing two solutions of unequal solute concentration, the solution with the higher solute concentration is hypertonic, and the solution with the lower concentration is hypotonic. Solutions of equal solute concentration are isotonic. </w:t>
      </w:r>
    </w:p>
    <w:p w:rsidR="00184760" w:rsidRPr="00B854E5" w:rsidRDefault="00184760" w:rsidP="00184760">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 contractile vacuole is a type of vacuole that removes excess water from a cell. </w:t>
      </w:r>
    </w:p>
    <w:p w:rsidR="00184760" w:rsidRPr="00B854E5" w:rsidRDefault="00184760" w:rsidP="00184760">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 </w:t>
      </w:r>
    </w:p>
    <w:p w:rsidR="00184760" w:rsidRPr="00B854E5" w:rsidRDefault="00184760" w:rsidP="00184760">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Define osmosis. </w:t>
      </w:r>
    </w:p>
    <w:p w:rsidR="00184760" w:rsidRPr="00B854E5" w:rsidRDefault="00184760" w:rsidP="00184760">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Is osmosis a form of diffusion? Explain your answer. </w:t>
      </w:r>
    </w:p>
    <w:p w:rsidR="00184760" w:rsidRPr="00B854E5" w:rsidRDefault="00184760" w:rsidP="00184760">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Why is osmosis important in biology? </w:t>
      </w:r>
    </w:p>
    <w:p w:rsidR="00184760" w:rsidRPr="00B854E5" w:rsidRDefault="00184760" w:rsidP="00184760">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II </w:t>
      </w:r>
    </w:p>
    <w:p w:rsidR="00184760" w:rsidRPr="00B854E5" w:rsidRDefault="00184760" w:rsidP="00184760">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Diffusion, Osmosis and Active Transport </w:t>
      </w:r>
      <w:r w:rsidRPr="00B854E5">
        <w:rPr>
          <w:rFonts w:ascii="Times New Roman" w:eastAsia="Times New Roman" w:hAnsi="Times New Roman" w:cs="Times New Roman"/>
          <w:sz w:val="24"/>
          <w:szCs w:val="24"/>
        </w:rPr>
        <w:t xml:space="preserve">at </w:t>
      </w:r>
      <w:hyperlink r:id="rId42" w:tgtFrame="_blank" w:history="1">
        <w:r w:rsidRPr="00B854E5">
          <w:rPr>
            <w:rFonts w:ascii="Times New Roman" w:eastAsia="Times New Roman" w:hAnsi="Times New Roman" w:cs="Times New Roman"/>
            <w:color w:val="0000FF"/>
            <w:sz w:val="24"/>
            <w:szCs w:val="24"/>
            <w:u w:val="single"/>
          </w:rPr>
          <w:t xml:space="preserve">http://www.concord.org/activities/diffusion-osmosis-and-active-transport </w:t>
        </w:r>
      </w:hyperlink>
    </w:p>
    <w:p w:rsidR="00184760" w:rsidRPr="00B854E5" w:rsidRDefault="00184760" w:rsidP="00184760">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Osmosis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w:t>
      </w:r>
      <w:hyperlink r:id="rId43" w:history="1">
        <w:r w:rsidRPr="00B4521C">
          <w:rPr>
            <w:rStyle w:val="Hyperlink"/>
            <w:rFonts w:ascii="Times New Roman" w:eastAsia="Times New Roman" w:hAnsi="Times New Roman" w:cs="Times New Roman"/>
            <w:sz w:val="24"/>
            <w:szCs w:val="24"/>
          </w:rPr>
          <w:t>http://goo.gl/wRS85N</w:t>
        </w:r>
      </w:hyperlink>
      <w:r>
        <w:rPr>
          <w:rFonts w:ascii="Times New Roman" w:eastAsia="Times New Roman" w:hAnsi="Times New Roman" w:cs="Times New Roman"/>
          <w:sz w:val="24"/>
          <w:szCs w:val="24"/>
        </w:rPr>
        <w:t xml:space="preserve"> </w:t>
      </w:r>
      <w:r w:rsidRPr="00B854E5">
        <w:rPr>
          <w:rFonts w:ascii="Times New Roman" w:eastAsia="Times New Roman" w:hAnsi="Times New Roman" w:cs="Times New Roman"/>
          <w:sz w:val="24"/>
          <w:szCs w:val="24"/>
        </w:rPr>
        <w:t xml:space="preserve">for more content </w:t>
      </w:r>
    </w:p>
    <w:p w:rsidR="00184760" w:rsidRPr="00B854E5" w:rsidRDefault="00184760" w:rsidP="00184760">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What is osmosis? What type of transport is it? </w:t>
      </w:r>
    </w:p>
    <w:p w:rsidR="00184760" w:rsidRPr="004644B2" w:rsidRDefault="00184760" w:rsidP="004644B2">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How does osmosis differ from diffusion? </w:t>
      </w:r>
      <w:bookmarkStart w:id="0" w:name="_GoBack"/>
      <w:bookmarkEnd w:id="0"/>
    </w:p>
    <w:p w:rsidR="00184760" w:rsidRPr="00B854E5" w:rsidRDefault="00184760" w:rsidP="00184760">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lastRenderedPageBreak/>
        <w:t>2.</w:t>
      </w:r>
      <w:r>
        <w:rPr>
          <w:rFonts w:ascii="Times New Roman" w:eastAsia="Times New Roman" w:hAnsi="Times New Roman" w:cs="Times New Roman"/>
          <w:b/>
          <w:bCs/>
          <w:kern w:val="36"/>
          <w:sz w:val="48"/>
          <w:szCs w:val="48"/>
        </w:rPr>
        <w:t>7</w:t>
      </w:r>
      <w:r>
        <w:rPr>
          <w:rFonts w:ascii="Times New Roman" w:eastAsia="Times New Roman" w:hAnsi="Times New Roman" w:cs="Times New Roman"/>
          <w:b/>
          <w:bCs/>
          <w:kern w:val="36"/>
          <w:sz w:val="48"/>
          <w:szCs w:val="48"/>
        </w:rPr>
        <w:t xml:space="preserve"> </w:t>
      </w:r>
      <w:r w:rsidRPr="00B854E5">
        <w:rPr>
          <w:rFonts w:ascii="Times New Roman" w:eastAsia="Times New Roman" w:hAnsi="Times New Roman" w:cs="Times New Roman"/>
          <w:b/>
          <w:bCs/>
          <w:kern w:val="36"/>
          <w:sz w:val="48"/>
          <w:szCs w:val="48"/>
        </w:rPr>
        <w:t xml:space="preserve">Facilitated Diffusion </w:t>
      </w:r>
    </w:p>
    <w:p w:rsidR="00184760" w:rsidRPr="00184760" w:rsidRDefault="00184760" w:rsidP="00184760">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different types of passive transport.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Can you help me move?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one of the questions no one likes to be asked? Sometimes the cell needs help moving things as well, or facilitating the diffusion process. And this would be the job of a special type of protein. </w:t>
      </w:r>
    </w:p>
    <w:p w:rsidR="00184760" w:rsidRPr="00B854E5" w:rsidRDefault="00184760" w:rsidP="00184760">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Facilitated Diffusion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Facilitated diffusion </w:t>
      </w:r>
      <w:r w:rsidRPr="00B854E5">
        <w:rPr>
          <w:rFonts w:ascii="Times New Roman" w:eastAsia="Times New Roman" w:hAnsi="Times New Roman" w:cs="Times New Roman"/>
          <w:sz w:val="24"/>
          <w:szCs w:val="24"/>
        </w:rPr>
        <w:t xml:space="preserve">is the diffusion of solutes through transport proteins in the plasma membrane. Facilitated diffusion is a type of passive transport. Even though facilitated diffusion involves transport proteins, it is still passive transport because the solute is moving down the concentration gradient.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Small nonpolar molecules can easily diffuse across the cell membrane. However, due to the hydrophobic nature of the lipids that make up cell membranes, polar molecules (such as water) and ions cannot do so. Instead, they diffuse across the membrane through transport proteins. A </w:t>
      </w:r>
      <w:r w:rsidRPr="00B854E5">
        <w:rPr>
          <w:rFonts w:ascii="Times New Roman" w:eastAsia="Times New Roman" w:hAnsi="Times New Roman" w:cs="Times New Roman"/>
          <w:b/>
          <w:bCs/>
          <w:sz w:val="24"/>
          <w:szCs w:val="24"/>
        </w:rPr>
        <w:t xml:space="preserve">transport protein </w:t>
      </w:r>
      <w:r w:rsidRPr="00B854E5">
        <w:rPr>
          <w:rFonts w:ascii="Times New Roman" w:eastAsia="Times New Roman" w:hAnsi="Times New Roman" w:cs="Times New Roman"/>
          <w:sz w:val="24"/>
          <w:szCs w:val="24"/>
        </w:rPr>
        <w:t xml:space="preserve">completely spans the membrane, and allows certain molecules or ions to diffuse across the membrane. Channel proteins, gated channel proteins, and carrier proteins are three types of transport proteins that are involved in facilitated diffusion.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 </w:t>
      </w:r>
      <w:r w:rsidRPr="00B854E5">
        <w:rPr>
          <w:rFonts w:ascii="Times New Roman" w:eastAsia="Times New Roman" w:hAnsi="Times New Roman" w:cs="Times New Roman"/>
          <w:b/>
          <w:bCs/>
          <w:sz w:val="24"/>
          <w:szCs w:val="24"/>
        </w:rPr>
        <w:t xml:space="preserve">channel </w:t>
      </w:r>
      <w:proofErr w:type="gramStart"/>
      <w:r w:rsidRPr="00B854E5">
        <w:rPr>
          <w:rFonts w:ascii="Times New Roman" w:eastAsia="Times New Roman" w:hAnsi="Times New Roman" w:cs="Times New Roman"/>
          <w:b/>
          <w:bCs/>
          <w:sz w:val="24"/>
          <w:szCs w:val="24"/>
        </w:rPr>
        <w:t xml:space="preserve">protein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a type of transport protein, acts like a pore in the membrane that lets water molecules or small ions through quickly. Water channel proteins allow water to diffuse across the membrane at a very fast rate. Ion channel proteins allow ions to diffuse across the membrane.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2576" behindDoc="0" locked="0" layoutInCell="1" allowOverlap="1" wp14:anchorId="539E393D" wp14:editId="7806B578">
            <wp:simplePos x="0" y="0"/>
            <wp:positionH relativeFrom="column">
              <wp:posOffset>0</wp:posOffset>
            </wp:positionH>
            <wp:positionV relativeFrom="paragraph">
              <wp:posOffset>973455</wp:posOffset>
            </wp:positionV>
            <wp:extent cx="3695700" cy="1964690"/>
            <wp:effectExtent l="0" t="0" r="0" b="0"/>
            <wp:wrapSquare wrapText="bothSides"/>
            <wp:docPr id="123" name="Picture 123" descr="D:\LiberKey\Apps\Firefox\Data\profile\epub\17\OEBPS\ck12_6_files\201308062142274768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zLTE4LUZhY2lsaXRhdGVkLURpZmZ1c2lvbg.." descr="D:\LiberKey\Apps\Firefox\Data\profile\epub\17\OEBPS\ck12_6_files\2013080621422747688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95700" cy="1964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4E5">
        <w:rPr>
          <w:rFonts w:ascii="Times New Roman" w:eastAsia="Times New Roman" w:hAnsi="Times New Roman" w:cs="Times New Roman"/>
          <w:sz w:val="24"/>
          <w:szCs w:val="24"/>
        </w:rPr>
        <w:t xml:space="preserve">A </w:t>
      </w:r>
      <w:r w:rsidRPr="00B854E5">
        <w:rPr>
          <w:rFonts w:ascii="Times New Roman" w:eastAsia="Times New Roman" w:hAnsi="Times New Roman" w:cs="Times New Roman"/>
          <w:b/>
          <w:bCs/>
          <w:sz w:val="24"/>
          <w:szCs w:val="24"/>
        </w:rPr>
        <w:t xml:space="preserve">gated channel protein </w:t>
      </w:r>
      <w:r w:rsidRPr="00B854E5">
        <w:rPr>
          <w:rFonts w:ascii="Times New Roman" w:eastAsia="Times New Roman" w:hAnsi="Times New Roman" w:cs="Times New Roman"/>
          <w:sz w:val="24"/>
          <w:szCs w:val="24"/>
        </w:rPr>
        <w:t xml:space="preserve">is a transport protein that opens a "gate," allowing a molecule to pass through the membrane. Gated channels have a binding site that is specific for a given molecule or ion. A stimulus causes the "gate" to open or shut. The stimulus may be chemical or electrical signals, temperature, or mechanical force, depending on the type of gated channel. For example, the sodium gated channels of a nerve cell are stimulated by a chemical signal which causes them to open and allow sodium ions into the cell. Glucose molecules are too big to diffuse through the plasma membrane easily, so they are moved across the membrane through gated channels. In this way glucose diffuses very quickly across a cell membrane, which is important because many cells depend on glucose for energy.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 </w:t>
      </w:r>
      <w:r w:rsidRPr="00B854E5">
        <w:rPr>
          <w:rFonts w:ascii="Times New Roman" w:eastAsia="Times New Roman" w:hAnsi="Times New Roman" w:cs="Times New Roman"/>
          <w:b/>
          <w:bCs/>
          <w:sz w:val="24"/>
          <w:szCs w:val="24"/>
        </w:rPr>
        <w:t xml:space="preserve">carrier protein </w:t>
      </w:r>
      <w:r w:rsidRPr="00B854E5">
        <w:rPr>
          <w:rFonts w:ascii="Times New Roman" w:eastAsia="Times New Roman" w:hAnsi="Times New Roman" w:cs="Times New Roman"/>
          <w:sz w:val="24"/>
          <w:szCs w:val="24"/>
        </w:rPr>
        <w:t xml:space="preserve">is a transport protein that is specific for an </w:t>
      </w:r>
      <w:proofErr w:type="spellStart"/>
      <w:r w:rsidRPr="00B854E5">
        <w:rPr>
          <w:rFonts w:ascii="Times New Roman" w:eastAsia="Times New Roman" w:hAnsi="Times New Roman" w:cs="Times New Roman"/>
          <w:sz w:val="24"/>
          <w:szCs w:val="24"/>
        </w:rPr>
        <w:t>ion</w:t>
      </w:r>
      <w:proofErr w:type="spellEnd"/>
      <w:r w:rsidRPr="00B854E5">
        <w:rPr>
          <w:rFonts w:ascii="Times New Roman" w:eastAsia="Times New Roman" w:hAnsi="Times New Roman" w:cs="Times New Roman"/>
          <w:sz w:val="24"/>
          <w:szCs w:val="24"/>
        </w:rPr>
        <w:t xml:space="preserve">, molecule, or group of substances. Carrier proteins "carry" the ion or molecule across the membrane by changing shape after the binding of the ion or molecule. Carrier proteins are involved in passive and active transport. A model of a channel protein and carrier proteins is shown in </w:t>
      </w:r>
      <w:r w:rsidRPr="00B854E5">
        <w:rPr>
          <w:rFonts w:ascii="Times New Roman" w:eastAsia="Times New Roman" w:hAnsi="Times New Roman" w:cs="Times New Roman"/>
          <w:b/>
          <w:bCs/>
          <w:sz w:val="24"/>
          <w:szCs w:val="24"/>
        </w:rPr>
        <w:t xml:space="preserve">Figure </w:t>
      </w:r>
      <w:hyperlink r:id="rId45" w:anchor="x-ck12-QmlvLTAzLTE4LUZhY2lsaXRhdGVkLURpZmZ1c2lvbg.." w:history="1">
        <w:proofErr w:type="gramStart"/>
        <w:r>
          <w:rPr>
            <w:rFonts w:ascii="Times New Roman" w:eastAsia="Times New Roman" w:hAnsi="Times New Roman" w:cs="Times New Roman"/>
            <w:color w:val="0000FF"/>
            <w:sz w:val="24"/>
            <w:szCs w:val="24"/>
            <w:u w:val="single"/>
          </w:rPr>
          <w:t>beside</w:t>
        </w:r>
        <w:r w:rsidRPr="00B854E5">
          <w:rPr>
            <w:rFonts w:ascii="Times New Roman" w:eastAsia="Times New Roman" w:hAnsi="Times New Roman" w:cs="Times New Roman"/>
            <w:color w:val="0000FF"/>
            <w:sz w:val="24"/>
            <w:szCs w:val="24"/>
            <w:u w:val="single"/>
          </w:rPr>
          <w:t xml:space="preserve"> </w:t>
        </w:r>
        <w:proofErr w:type="gramEnd"/>
      </w:hyperlink>
      <w:r w:rsidRPr="00B854E5">
        <w:rPr>
          <w:rFonts w:ascii="Times New Roman" w:eastAsia="Times New Roman" w:hAnsi="Times New Roman" w:cs="Times New Roman"/>
          <w:sz w:val="24"/>
          <w:szCs w:val="24"/>
        </w:rPr>
        <w:t xml:space="preserve">.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Facilitated diffusion through the cell membrane.</w:t>
      </w:r>
      <w:proofErr w:type="gramEnd"/>
      <w:r w:rsidRPr="00B854E5">
        <w:rPr>
          <w:rFonts w:ascii="Times New Roman" w:eastAsia="Times New Roman" w:hAnsi="Times New Roman" w:cs="Times New Roman"/>
          <w:sz w:val="24"/>
          <w:szCs w:val="24"/>
        </w:rPr>
        <w:t xml:space="preserve"> Channel proteins and carrier proteins are shown (but not a gated-channel protein). Water molecules and ions move through channel proteins. Other ions or molecules are also carried across the cell membrane by carrier proteins. The ion or molecule binds to the active site of a carrier protein. The carrier protein changes shape, and releases the ion or molecule on the other side of the membrane. The carrier protein then returns to its original shape.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An animation depicting facilitated diffusion can be viewed at </w:t>
      </w:r>
      <w:hyperlink r:id="rId46" w:tgtFrame="_blank" w:history="1">
        <w:r w:rsidRPr="00B854E5">
          <w:rPr>
            <w:rFonts w:ascii="Times New Roman" w:eastAsia="Times New Roman" w:hAnsi="Times New Roman" w:cs="Times New Roman"/>
            <w:color w:val="0000FF"/>
            <w:sz w:val="24"/>
            <w:szCs w:val="24"/>
            <w:u w:val="single"/>
          </w:rPr>
          <w:t xml:space="preserve">http://www.youtube.com/watch?v=OV4PgZDRTQw&amp;feature=related </w:t>
        </w:r>
      </w:hyperlink>
      <w:r w:rsidRPr="00B854E5">
        <w:rPr>
          <w:rFonts w:ascii="Times New Roman" w:eastAsia="Times New Roman" w:hAnsi="Times New Roman" w:cs="Times New Roman"/>
          <w:sz w:val="24"/>
          <w:szCs w:val="24"/>
        </w:rPr>
        <w:t xml:space="preserve">(1:36). </w:t>
      </w:r>
    </w:p>
    <w:p w:rsidR="00184760" w:rsidRPr="00184760" w:rsidRDefault="00184760" w:rsidP="0018476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w:t>
      </w:r>
      <w:hyperlink r:id="rId47" w:history="1">
        <w:r w:rsidRPr="00B4521C">
          <w:rPr>
            <w:rStyle w:val="Hyperlink"/>
            <w:rFonts w:ascii="Times New Roman" w:eastAsia="Times New Roman" w:hAnsi="Times New Roman" w:cs="Times New Roman"/>
            <w:sz w:val="24"/>
            <w:szCs w:val="24"/>
          </w:rPr>
          <w:t>http://goo.gl/5yCvcF</w:t>
        </w:r>
      </w:hyperlink>
      <w:r>
        <w:rPr>
          <w:rFonts w:ascii="Times New Roman" w:eastAsia="Times New Roman" w:hAnsi="Times New Roman" w:cs="Times New Roman"/>
          <w:sz w:val="24"/>
          <w:szCs w:val="24"/>
        </w:rPr>
        <w:t xml:space="preserve"> </w:t>
      </w:r>
      <w:r w:rsidRPr="00B854E5">
        <w:rPr>
          <w:rFonts w:ascii="Times New Roman" w:eastAsia="Times New Roman" w:hAnsi="Times New Roman" w:cs="Times New Roman"/>
          <w:sz w:val="24"/>
          <w:szCs w:val="24"/>
        </w:rPr>
        <w:t>for more content</w:t>
      </w:r>
      <w:r>
        <w:rPr>
          <w:rFonts w:ascii="Times New Roman" w:eastAsia="Times New Roman" w:hAnsi="Times New Roman" w:cs="Times New Roman"/>
          <w:sz w:val="24"/>
          <w:szCs w:val="24"/>
        </w:rPr>
        <w:t>.</w:t>
      </w:r>
      <w:r w:rsidRPr="00B854E5">
        <w:rPr>
          <w:rFonts w:ascii="Times New Roman" w:eastAsia="Times New Roman" w:hAnsi="Times New Roman" w:cs="Times New Roman"/>
          <w:sz w:val="24"/>
          <w:szCs w:val="24"/>
        </w:rPr>
        <w:t xml:space="preserve"> </w:t>
      </w:r>
    </w:p>
    <w:p w:rsidR="00184760" w:rsidRPr="00B854E5" w:rsidRDefault="00184760" w:rsidP="00184760">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lastRenderedPageBreak/>
        <w:t xml:space="preserve">Ion Channels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Ions such as sodium (Na </w:t>
      </w:r>
      <w:proofErr w:type="gramStart"/>
      <w:r w:rsidRPr="00B854E5">
        <w:rPr>
          <w:rFonts w:ascii="Times New Roman" w:eastAsia="Times New Roman" w:hAnsi="Times New Roman" w:cs="Times New Roman"/>
          <w:sz w:val="24"/>
          <w:szCs w:val="24"/>
          <w:vertAlign w:val="superscript"/>
        </w:rPr>
        <w:t xml:space="preserve">+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potassium (K </w:t>
      </w:r>
      <w:r w:rsidRPr="00B854E5">
        <w:rPr>
          <w:rFonts w:ascii="Times New Roman" w:eastAsia="Times New Roman" w:hAnsi="Times New Roman" w:cs="Times New Roman"/>
          <w:sz w:val="24"/>
          <w:szCs w:val="24"/>
          <w:vertAlign w:val="superscript"/>
        </w:rPr>
        <w:t xml:space="preserve">+ </w:t>
      </w:r>
      <w:r w:rsidRPr="00B854E5">
        <w:rPr>
          <w:rFonts w:ascii="Times New Roman" w:eastAsia="Times New Roman" w:hAnsi="Times New Roman" w:cs="Times New Roman"/>
          <w:sz w:val="24"/>
          <w:szCs w:val="24"/>
        </w:rPr>
        <w:t>), calcium (</w:t>
      </w:r>
      <w:proofErr w:type="spellStart"/>
      <w:r w:rsidRPr="00B854E5">
        <w:rPr>
          <w:rFonts w:ascii="Times New Roman" w:eastAsia="Times New Roman" w:hAnsi="Times New Roman" w:cs="Times New Roman"/>
          <w:sz w:val="24"/>
          <w:szCs w:val="24"/>
        </w:rPr>
        <w:t>Ca</w:t>
      </w:r>
      <w:proofErr w:type="spellEnd"/>
      <w:r w:rsidRPr="00B854E5">
        <w:rPr>
          <w:rFonts w:ascii="Times New Roman" w:eastAsia="Times New Roman" w:hAnsi="Times New Roman" w:cs="Times New Roman"/>
          <w:sz w:val="24"/>
          <w:szCs w:val="24"/>
        </w:rPr>
        <w:t xml:space="preserve"> </w:t>
      </w:r>
      <w:r w:rsidRPr="00B854E5">
        <w:rPr>
          <w:rFonts w:ascii="Times New Roman" w:eastAsia="Times New Roman" w:hAnsi="Times New Roman" w:cs="Times New Roman"/>
          <w:sz w:val="24"/>
          <w:szCs w:val="24"/>
          <w:vertAlign w:val="superscript"/>
        </w:rPr>
        <w:t xml:space="preserve">2+ </w:t>
      </w:r>
      <w:r w:rsidRPr="00B854E5">
        <w:rPr>
          <w:rFonts w:ascii="Times New Roman" w:eastAsia="Times New Roman" w:hAnsi="Times New Roman" w:cs="Times New Roman"/>
          <w:sz w:val="24"/>
          <w:szCs w:val="24"/>
        </w:rPr>
        <w:t>), and chloride (</w:t>
      </w:r>
      <w:proofErr w:type="spellStart"/>
      <w:r w:rsidRPr="00B854E5">
        <w:rPr>
          <w:rFonts w:ascii="Times New Roman" w:eastAsia="Times New Roman" w:hAnsi="Times New Roman" w:cs="Times New Roman"/>
          <w:sz w:val="24"/>
          <w:szCs w:val="24"/>
        </w:rPr>
        <w:t>Cl</w:t>
      </w:r>
      <w:proofErr w:type="spellEnd"/>
      <w:r w:rsidRPr="00B854E5">
        <w:rPr>
          <w:rFonts w:ascii="Times New Roman" w:eastAsia="Times New Roman" w:hAnsi="Times New Roman" w:cs="Times New Roman"/>
          <w:sz w:val="24"/>
          <w:szCs w:val="24"/>
        </w:rPr>
        <w:t xml:space="preserve"> </w:t>
      </w:r>
      <w:r w:rsidRPr="00B854E5">
        <w:rPr>
          <w:rFonts w:ascii="Times New Roman" w:eastAsia="Times New Roman" w:hAnsi="Times New Roman" w:cs="Times New Roman"/>
          <w:sz w:val="24"/>
          <w:szCs w:val="24"/>
          <w:vertAlign w:val="superscript"/>
        </w:rPr>
        <w:t xml:space="preserve">- </w:t>
      </w:r>
      <w:r w:rsidRPr="00B854E5">
        <w:rPr>
          <w:rFonts w:ascii="Times New Roman" w:eastAsia="Times New Roman" w:hAnsi="Times New Roman" w:cs="Times New Roman"/>
          <w:sz w:val="24"/>
          <w:szCs w:val="24"/>
        </w:rPr>
        <w:t xml:space="preserve">), are important for many cell functions. Because they are </w:t>
      </w:r>
      <w:proofErr w:type="gramStart"/>
      <w:r w:rsidRPr="00B854E5">
        <w:rPr>
          <w:rFonts w:ascii="Times New Roman" w:eastAsia="Times New Roman" w:hAnsi="Times New Roman" w:cs="Times New Roman"/>
          <w:sz w:val="24"/>
          <w:szCs w:val="24"/>
        </w:rPr>
        <w:t>polar</w:t>
      </w:r>
      <w:proofErr w:type="gramEnd"/>
      <w:r w:rsidRPr="00B854E5">
        <w:rPr>
          <w:rFonts w:ascii="Times New Roman" w:eastAsia="Times New Roman" w:hAnsi="Times New Roman" w:cs="Times New Roman"/>
          <w:sz w:val="24"/>
          <w:szCs w:val="24"/>
        </w:rPr>
        <w:t xml:space="preserve">, these ions do not diffuse through the membrane. Instead they move through ion channel proteins where they are protected from the hydrophobic interior of the membrane. </w:t>
      </w:r>
      <w:r w:rsidRPr="00B854E5">
        <w:rPr>
          <w:rFonts w:ascii="Times New Roman" w:eastAsia="Times New Roman" w:hAnsi="Times New Roman" w:cs="Times New Roman"/>
          <w:b/>
          <w:bCs/>
          <w:sz w:val="24"/>
          <w:szCs w:val="24"/>
        </w:rPr>
        <w:t xml:space="preserve">Ion channels </w:t>
      </w:r>
      <w:r w:rsidRPr="00B854E5">
        <w:rPr>
          <w:rFonts w:ascii="Times New Roman" w:eastAsia="Times New Roman" w:hAnsi="Times New Roman" w:cs="Times New Roman"/>
          <w:sz w:val="24"/>
          <w:szCs w:val="24"/>
        </w:rPr>
        <w:t xml:space="preserve">allow the formation of a concentration gradient between the extracellular fluid and the cytosol. Ion channels are very specific, as they allow only certain ions through the cell membrane. Some ion channels are always </w:t>
      </w:r>
      <w:proofErr w:type="gramStart"/>
      <w:r w:rsidRPr="00B854E5">
        <w:rPr>
          <w:rFonts w:ascii="Times New Roman" w:eastAsia="Times New Roman" w:hAnsi="Times New Roman" w:cs="Times New Roman"/>
          <w:sz w:val="24"/>
          <w:szCs w:val="24"/>
        </w:rPr>
        <w:t>open,</w:t>
      </w:r>
      <w:proofErr w:type="gramEnd"/>
      <w:r w:rsidRPr="00B854E5">
        <w:rPr>
          <w:rFonts w:ascii="Times New Roman" w:eastAsia="Times New Roman" w:hAnsi="Times New Roman" w:cs="Times New Roman"/>
          <w:sz w:val="24"/>
          <w:szCs w:val="24"/>
        </w:rPr>
        <w:t xml:space="preserve"> others are "gated" and can be opened or closed. Gated ion channels can open or close in response to different types of stimuli, such as electrical or chemical signals. </w:t>
      </w:r>
    </w:p>
    <w:p w:rsidR="00184760" w:rsidRPr="00B854E5" w:rsidRDefault="00184760" w:rsidP="00184760">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184760" w:rsidRPr="00B854E5" w:rsidRDefault="00184760" w:rsidP="00184760">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Facilitated diffusion is the diffusion of solutes through transport proteins in the plasma membrane. Channel proteins, gated channel proteins, and carrier proteins are three types of transport proteins that are involved in facilitated diffusion. </w:t>
      </w:r>
    </w:p>
    <w:p w:rsidR="00184760" w:rsidRPr="00B854E5" w:rsidRDefault="00184760" w:rsidP="00184760">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 </w:t>
      </w:r>
    </w:p>
    <w:p w:rsidR="00184760" w:rsidRPr="00B854E5" w:rsidRDefault="00184760" w:rsidP="00184760">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the structure of a transport protein. </w:t>
      </w:r>
    </w:p>
    <w:p w:rsidR="00184760" w:rsidRPr="00B854E5" w:rsidRDefault="00184760" w:rsidP="00184760">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Give an example of a molecule transported by a transport protein. </w:t>
      </w:r>
    </w:p>
    <w:p w:rsidR="00184760" w:rsidRPr="00B854E5" w:rsidRDefault="00184760" w:rsidP="00184760">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II </w:t>
      </w:r>
    </w:p>
    <w:p w:rsidR="00184760" w:rsidRPr="00B854E5" w:rsidRDefault="00184760" w:rsidP="00184760">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Membrane Channels </w:t>
      </w:r>
      <w:r w:rsidRPr="00B854E5">
        <w:rPr>
          <w:rFonts w:ascii="Times New Roman" w:eastAsia="Times New Roman" w:hAnsi="Times New Roman" w:cs="Times New Roman"/>
          <w:sz w:val="24"/>
          <w:szCs w:val="24"/>
        </w:rPr>
        <w:t xml:space="preserve">at </w:t>
      </w:r>
      <w:hyperlink r:id="rId48" w:tgtFrame="_blank" w:history="1">
        <w:r w:rsidRPr="00B854E5">
          <w:rPr>
            <w:rFonts w:ascii="Times New Roman" w:eastAsia="Times New Roman" w:hAnsi="Times New Roman" w:cs="Times New Roman"/>
            <w:color w:val="0000FF"/>
            <w:sz w:val="24"/>
            <w:szCs w:val="24"/>
            <w:u w:val="single"/>
          </w:rPr>
          <w:t xml:space="preserve">http://phet.colorado.edu/en/simulation/membrane-channels </w:t>
        </w:r>
      </w:hyperlink>
      <w:r w:rsidRPr="00B854E5">
        <w:rPr>
          <w:rFonts w:ascii="Times New Roman" w:eastAsia="Times New Roman" w:hAnsi="Times New Roman" w:cs="Times New Roman"/>
          <w:sz w:val="24"/>
          <w:szCs w:val="24"/>
        </w:rPr>
        <w:t xml:space="preserve">.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w:t>
      </w:r>
      <w:hyperlink r:id="rId49" w:history="1">
        <w:r w:rsidRPr="00B4521C">
          <w:rPr>
            <w:rStyle w:val="Hyperlink"/>
            <w:rFonts w:ascii="Times New Roman" w:eastAsia="Times New Roman" w:hAnsi="Times New Roman" w:cs="Times New Roman"/>
            <w:sz w:val="24"/>
            <w:szCs w:val="24"/>
          </w:rPr>
          <w:t>http://goo.gl/9JclYz</w:t>
        </w:r>
      </w:hyperlink>
      <w:r>
        <w:rPr>
          <w:rFonts w:ascii="Times New Roman" w:eastAsia="Times New Roman" w:hAnsi="Times New Roman" w:cs="Times New Roman"/>
          <w:sz w:val="24"/>
          <w:szCs w:val="24"/>
        </w:rPr>
        <w:t xml:space="preserve"> </w:t>
      </w:r>
      <w:r w:rsidRPr="00B854E5">
        <w:rPr>
          <w:rFonts w:ascii="Times New Roman" w:eastAsia="Times New Roman" w:hAnsi="Times New Roman" w:cs="Times New Roman"/>
          <w:sz w:val="24"/>
          <w:szCs w:val="24"/>
        </w:rPr>
        <w:t>for more content</w:t>
      </w:r>
      <w:r>
        <w:rPr>
          <w:rFonts w:ascii="Times New Roman" w:eastAsia="Times New Roman" w:hAnsi="Times New Roman" w:cs="Times New Roman"/>
          <w:sz w:val="24"/>
          <w:szCs w:val="24"/>
        </w:rPr>
        <w:t>.</w:t>
      </w:r>
      <w:r w:rsidRPr="00B854E5">
        <w:rPr>
          <w:rFonts w:ascii="Times New Roman" w:eastAsia="Times New Roman" w:hAnsi="Times New Roman" w:cs="Times New Roman"/>
          <w:sz w:val="24"/>
          <w:szCs w:val="24"/>
        </w:rPr>
        <w:t xml:space="preserve"> </w:t>
      </w:r>
    </w:p>
    <w:p w:rsidR="00184760" w:rsidRPr="00B854E5" w:rsidRDefault="00184760" w:rsidP="00184760">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Assume a molecule must cross the plasma membrane into a cell. The molecule is a very large protein. How will it be transported into the cell? Explain your answer. </w:t>
      </w:r>
    </w:p>
    <w:p w:rsidR="00184760" w:rsidRPr="00184760"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Compare and contrast simple diffusion and facilitated diffusion. For each type of diffusion, give an example of a molecule that is transported that way. </w:t>
      </w:r>
    </w:p>
    <w:p w:rsidR="00184760" w:rsidRPr="007E7A7F" w:rsidRDefault="00184760" w:rsidP="00184760">
      <w:pPr>
        <w:spacing w:before="100" w:beforeAutospacing="1" w:after="100" w:afterAutospacing="1" w:line="240" w:lineRule="auto"/>
        <w:outlineLvl w:val="0"/>
        <w:rPr>
          <w:rFonts w:ascii="Times New Roman" w:eastAsia="Times New Roman" w:hAnsi="Times New Roman" w:cs="Times New Roman"/>
          <w:b/>
          <w:bCs/>
          <w:kern w:val="36"/>
          <w:sz w:val="48"/>
          <w:szCs w:val="48"/>
          <w:u w:val="single"/>
        </w:rPr>
      </w:pPr>
      <w:r w:rsidRPr="007E7A7F">
        <w:rPr>
          <w:rFonts w:ascii="Times New Roman" w:eastAsia="Times New Roman" w:hAnsi="Times New Roman" w:cs="Times New Roman"/>
          <w:b/>
          <w:bCs/>
          <w:kern w:val="36"/>
          <w:sz w:val="48"/>
          <w:szCs w:val="48"/>
          <w:u w:val="single"/>
        </w:rPr>
        <w:t xml:space="preserve">Intro </w:t>
      </w:r>
      <w:r>
        <w:rPr>
          <w:rFonts w:ascii="Times New Roman" w:eastAsia="Times New Roman" w:hAnsi="Times New Roman" w:cs="Times New Roman"/>
          <w:b/>
          <w:bCs/>
          <w:kern w:val="36"/>
          <w:sz w:val="48"/>
          <w:szCs w:val="48"/>
          <w:u w:val="single"/>
        </w:rPr>
        <w:t>2.</w:t>
      </w:r>
      <w:r>
        <w:rPr>
          <w:rFonts w:ascii="Times New Roman" w:eastAsia="Times New Roman" w:hAnsi="Times New Roman" w:cs="Times New Roman"/>
          <w:b/>
          <w:bCs/>
          <w:kern w:val="36"/>
          <w:sz w:val="48"/>
          <w:szCs w:val="48"/>
          <w:u w:val="single"/>
        </w:rPr>
        <w:t>8-2.10</w:t>
      </w:r>
      <w:r w:rsidRPr="007E7A7F">
        <w:rPr>
          <w:rFonts w:ascii="Times New Roman" w:eastAsia="Times New Roman" w:hAnsi="Times New Roman" w:cs="Times New Roman"/>
          <w:b/>
          <w:bCs/>
          <w:kern w:val="36"/>
          <w:sz w:val="48"/>
          <w:szCs w:val="48"/>
          <w:u w:val="single"/>
        </w:rPr>
        <w:t xml:space="preserve">: </w:t>
      </w:r>
      <w:r>
        <w:rPr>
          <w:rFonts w:ascii="Times New Roman" w:eastAsia="Times New Roman" w:hAnsi="Times New Roman" w:cs="Times New Roman"/>
          <w:b/>
          <w:bCs/>
          <w:kern w:val="36"/>
          <w:sz w:val="48"/>
          <w:szCs w:val="48"/>
          <w:u w:val="single"/>
        </w:rPr>
        <w:t>Active</w:t>
      </w:r>
      <w:r w:rsidRPr="007E7A7F">
        <w:rPr>
          <w:rFonts w:ascii="Times New Roman" w:eastAsia="Times New Roman" w:hAnsi="Times New Roman" w:cs="Times New Roman"/>
          <w:b/>
          <w:bCs/>
          <w:kern w:val="36"/>
          <w:sz w:val="48"/>
          <w:szCs w:val="48"/>
          <w:u w:val="single"/>
        </w:rPr>
        <w:t xml:space="preserve"> forms of transport</w:t>
      </w:r>
    </w:p>
    <w:p w:rsidR="00184760" w:rsidRPr="009C24E6" w:rsidRDefault="00184760" w:rsidP="00184760">
      <w:pPr>
        <w:spacing w:before="100" w:beforeAutospacing="1" w:after="100" w:afterAutospacing="1" w:line="240" w:lineRule="auto"/>
        <w:outlineLvl w:val="0"/>
        <w:rPr>
          <w:rFonts w:ascii="Times New Roman" w:eastAsia="Times New Roman" w:hAnsi="Times New Roman" w:cs="Times New Roman"/>
          <w:bCs/>
          <w:kern w:val="36"/>
          <w:sz w:val="28"/>
          <w:szCs w:val="28"/>
        </w:rPr>
      </w:pPr>
      <w:proofErr w:type="gramStart"/>
      <w:r w:rsidRPr="009C24E6">
        <w:rPr>
          <w:rFonts w:ascii="Times New Roman" w:eastAsia="Times New Roman" w:hAnsi="Times New Roman" w:cs="Times New Roman"/>
          <w:bCs/>
          <w:kern w:val="36"/>
          <w:sz w:val="28"/>
          <w:szCs w:val="28"/>
        </w:rPr>
        <w:t>Requires ATP, “forcing” matter to move opposite of natural inclination.</w:t>
      </w:r>
      <w:proofErr w:type="gramEnd"/>
      <w:r w:rsidRPr="009C24E6">
        <w:rPr>
          <w:rFonts w:ascii="Times New Roman" w:eastAsia="Times New Roman" w:hAnsi="Times New Roman" w:cs="Times New Roman"/>
          <w:bCs/>
          <w:kern w:val="36"/>
          <w:sz w:val="28"/>
          <w:szCs w:val="28"/>
        </w:rPr>
        <w:t xml:space="preserve">  Matter moves </w:t>
      </w:r>
      <w:r w:rsidRPr="009C24E6">
        <w:rPr>
          <w:rFonts w:ascii="Times New Roman" w:eastAsia="Times New Roman" w:hAnsi="Times New Roman" w:cs="Times New Roman"/>
          <w:bCs/>
          <w:kern w:val="36"/>
          <w:sz w:val="28"/>
          <w:szCs w:val="28"/>
          <w:u w:val="single"/>
        </w:rPr>
        <w:t>up</w:t>
      </w:r>
      <w:r w:rsidRPr="009C24E6">
        <w:rPr>
          <w:rFonts w:ascii="Times New Roman" w:eastAsia="Times New Roman" w:hAnsi="Times New Roman" w:cs="Times New Roman"/>
          <w:bCs/>
          <w:kern w:val="36"/>
          <w:sz w:val="28"/>
          <w:szCs w:val="28"/>
        </w:rPr>
        <w:t xml:space="preserve"> its concentration gradient – from an area of less concentration to an area of greater concentration, resulting in a larger gradient, no equilibrium</w:t>
      </w:r>
    </w:p>
    <w:p w:rsidR="00184760" w:rsidRPr="007E7A7F" w:rsidRDefault="00184760" w:rsidP="00184760">
      <w:pPr>
        <w:pStyle w:val="ListParagraph"/>
        <w:spacing w:before="100" w:beforeAutospacing="1" w:after="100" w:afterAutospacing="1" w:line="240" w:lineRule="auto"/>
        <w:ind w:left="1440"/>
        <w:outlineLvl w:val="0"/>
        <w:rPr>
          <w:rFonts w:ascii="Times New Roman" w:eastAsia="Times New Roman" w:hAnsi="Times New Roman" w:cs="Times New Roman"/>
          <w:bCs/>
          <w:kern w:val="36"/>
          <w:sz w:val="28"/>
          <w:szCs w:val="28"/>
          <w:u w:val="single"/>
        </w:rPr>
      </w:pPr>
      <w:r>
        <w:rPr>
          <w:noProof/>
          <w:sz w:val="24"/>
          <w:szCs w:val="24"/>
        </w:rPr>
        <w:drawing>
          <wp:anchor distT="0" distB="0" distL="114300" distR="114300" simplePos="0" relativeHeight="251674624" behindDoc="0" locked="0" layoutInCell="1" allowOverlap="1" wp14:anchorId="252AAEB0" wp14:editId="717C4EF5">
            <wp:simplePos x="0" y="0"/>
            <wp:positionH relativeFrom="column">
              <wp:posOffset>3952875</wp:posOffset>
            </wp:positionH>
            <wp:positionV relativeFrom="paragraph">
              <wp:posOffset>48895</wp:posOffset>
            </wp:positionV>
            <wp:extent cx="2428875" cy="1622425"/>
            <wp:effectExtent l="0" t="0" r="9525" b="0"/>
            <wp:wrapSquare wrapText="bothSides"/>
            <wp:docPr id="118" name="Picture 118" descr="D:\LiberKey\Apps\Firefox\Data\profile\epub\17\OEBPS\ck12_6_files\20130806214227721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LiberKey\Apps\Firefox\Data\profile\epub\17\OEBPS\ck12_6_files\20130806214227721162.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28875" cy="1622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kern w:val="36"/>
          <w:sz w:val="28"/>
          <w:szCs w:val="28"/>
          <w:u w:val="single"/>
        </w:rPr>
        <w:t xml:space="preserve">2 </w:t>
      </w:r>
      <w:r w:rsidRPr="007E7A7F">
        <w:rPr>
          <w:rFonts w:ascii="Times New Roman" w:eastAsia="Times New Roman" w:hAnsi="Times New Roman" w:cs="Times New Roman"/>
          <w:bCs/>
          <w:kern w:val="36"/>
          <w:sz w:val="28"/>
          <w:szCs w:val="28"/>
          <w:u w:val="single"/>
        </w:rPr>
        <w:t>Main categories:</w:t>
      </w:r>
    </w:p>
    <w:p w:rsidR="00184760" w:rsidRDefault="00184760" w:rsidP="00184760">
      <w:pPr>
        <w:pStyle w:val="ListParagraph"/>
        <w:numPr>
          <w:ilvl w:val="0"/>
          <w:numId w:val="43"/>
        </w:numPr>
        <w:spacing w:before="100" w:beforeAutospacing="1" w:after="100" w:afterAutospacing="1" w:line="240" w:lineRule="auto"/>
        <w:outlineLvl w:val="0"/>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 xml:space="preserve">Cell </w:t>
      </w:r>
      <w:proofErr w:type="spellStart"/>
      <w:r>
        <w:rPr>
          <w:rFonts w:ascii="Times New Roman" w:eastAsia="Times New Roman" w:hAnsi="Times New Roman" w:cs="Times New Roman"/>
          <w:bCs/>
          <w:kern w:val="36"/>
          <w:sz w:val="28"/>
          <w:szCs w:val="28"/>
        </w:rPr>
        <w:t>mebrane</w:t>
      </w:r>
      <w:proofErr w:type="spellEnd"/>
      <w:r>
        <w:rPr>
          <w:rFonts w:ascii="Times New Roman" w:eastAsia="Times New Roman" w:hAnsi="Times New Roman" w:cs="Times New Roman"/>
          <w:bCs/>
          <w:kern w:val="36"/>
          <w:sz w:val="28"/>
          <w:szCs w:val="28"/>
        </w:rPr>
        <w:t xml:space="preserve"> pumps</w:t>
      </w:r>
    </w:p>
    <w:p w:rsidR="00184760" w:rsidRPr="009C24E6" w:rsidRDefault="00184760" w:rsidP="00184760">
      <w:pPr>
        <w:pStyle w:val="ListParagraph"/>
        <w:numPr>
          <w:ilvl w:val="0"/>
          <w:numId w:val="43"/>
        </w:numPr>
        <w:spacing w:before="100" w:beforeAutospacing="1" w:after="100" w:afterAutospacing="1" w:line="240" w:lineRule="auto"/>
        <w:outlineLvl w:val="0"/>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Endocytosis/Exocytosis</w:t>
      </w:r>
    </w:p>
    <w:p w:rsidR="00184760" w:rsidRPr="00B854E5" w:rsidRDefault="00184760" w:rsidP="00184760">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2.8</w:t>
      </w:r>
      <w:r>
        <w:rPr>
          <w:rFonts w:ascii="Times New Roman" w:eastAsia="Times New Roman" w:hAnsi="Times New Roman" w:cs="Times New Roman"/>
          <w:b/>
          <w:bCs/>
          <w:kern w:val="36"/>
          <w:sz w:val="48"/>
          <w:szCs w:val="48"/>
        </w:rPr>
        <w:t xml:space="preserve"> </w:t>
      </w:r>
      <w:r w:rsidRPr="00B854E5">
        <w:rPr>
          <w:rFonts w:ascii="Times New Roman" w:eastAsia="Times New Roman" w:hAnsi="Times New Roman" w:cs="Times New Roman"/>
          <w:b/>
          <w:bCs/>
          <w:kern w:val="36"/>
          <w:sz w:val="48"/>
          <w:szCs w:val="48"/>
        </w:rPr>
        <w:t xml:space="preserve">Active Transport </w:t>
      </w:r>
    </w:p>
    <w:p w:rsidR="00184760" w:rsidRPr="009C24E6" w:rsidRDefault="00184760" w:rsidP="00184760">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Explain how different types of active transport occur.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Need to move something really heavy?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lastRenderedPageBreak/>
        <w:t xml:space="preserve">If you did, it would take a lot of energy. Sometimes, moving things into or out of the cell also takes energy. How would the cell move something against a concentration gradient? It starts by using energy. </w:t>
      </w:r>
    </w:p>
    <w:p w:rsidR="00184760" w:rsidRPr="00B854E5" w:rsidRDefault="00184760" w:rsidP="00184760">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Active Transport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In contrast to facilitated diffusion, which does not require energy and carries molecules or ions down a </w:t>
      </w:r>
      <w:r w:rsidRPr="00B854E5">
        <w:rPr>
          <w:rFonts w:ascii="Times New Roman" w:eastAsia="Times New Roman" w:hAnsi="Times New Roman" w:cs="Times New Roman"/>
          <w:b/>
          <w:bCs/>
          <w:sz w:val="24"/>
          <w:szCs w:val="24"/>
        </w:rPr>
        <w:t>concentration gradient</w:t>
      </w:r>
      <w:r w:rsidRPr="00B854E5">
        <w:rPr>
          <w:rFonts w:ascii="Times New Roman" w:eastAsia="Times New Roman" w:hAnsi="Times New Roman" w:cs="Times New Roman"/>
          <w:sz w:val="24"/>
          <w:szCs w:val="24"/>
        </w:rPr>
        <w:t xml:space="preserve">, active transport pumps molecules and ions against a concentration gradient. Sometimes an organism needs to transport something against a concentration gradient. The only way this can be done is through active transport, which uses energy that is produced by respiration (ATP). In active transport, the particles move across a cell membrane from a lower concentration to a higher concentration. </w:t>
      </w:r>
      <w:r w:rsidRPr="00B854E5">
        <w:rPr>
          <w:rFonts w:ascii="Times New Roman" w:eastAsia="Times New Roman" w:hAnsi="Times New Roman" w:cs="Times New Roman"/>
          <w:b/>
          <w:bCs/>
          <w:sz w:val="24"/>
          <w:szCs w:val="24"/>
        </w:rPr>
        <w:t xml:space="preserve">Active transport </w:t>
      </w:r>
      <w:r w:rsidRPr="00B854E5">
        <w:rPr>
          <w:rFonts w:ascii="Times New Roman" w:eastAsia="Times New Roman" w:hAnsi="Times New Roman" w:cs="Times New Roman"/>
          <w:sz w:val="24"/>
          <w:szCs w:val="24"/>
        </w:rPr>
        <w:t xml:space="preserve">is the energy-requiring process of pumping molecules and ions across membranes "uphill" - against a concentration gradient. </w:t>
      </w:r>
    </w:p>
    <w:p w:rsidR="00184760" w:rsidRPr="00B854E5" w:rsidRDefault="00184760" w:rsidP="00184760">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active transport of small molecules or ions across a cell membrane is generally carried out by transport proteins that are found in the membrane. </w:t>
      </w:r>
    </w:p>
    <w:p w:rsidR="00184760" w:rsidRPr="00B854E5" w:rsidRDefault="00184760" w:rsidP="00184760">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Larger molecules such as starch can also be actively transported across the cell membrane by processes called endocytosis and exocytosis. </w:t>
      </w:r>
    </w:p>
    <w:p w:rsidR="00184760" w:rsidRPr="00B854E5" w:rsidRDefault="00184760" w:rsidP="00184760">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Homeostasis and Cell Function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Homeostasis </w:t>
      </w:r>
      <w:r w:rsidRPr="00B854E5">
        <w:rPr>
          <w:rFonts w:ascii="Times New Roman" w:eastAsia="Times New Roman" w:hAnsi="Times New Roman" w:cs="Times New Roman"/>
          <w:sz w:val="24"/>
          <w:szCs w:val="24"/>
        </w:rPr>
        <w:t xml:space="preserve">refers to the balance, or equilibrium, within the cell or a body. It is an organism’s ability to keep a constant internal environment. Keeping a stable internal environment requires constant adjustments as conditions change inside and outside the cell. The adjusting of systems within a cell is called homeostatic regulation. Because the internal and external environments of a cell are constantly changing, adjustments must be made continuously to stay at or near the set point (the normal level or range). Homeostasis is a dynamic equilibrium rather than an unchanging state. The cellular processes discussed in both the "Passive Transport" and "Active Transport" concepts all play an important role in homeostatic regulation. You will learn more about homeostasis in other concepts. </w:t>
      </w:r>
    </w:p>
    <w:p w:rsidR="00184760" w:rsidRPr="00B854E5" w:rsidRDefault="00184760" w:rsidP="00184760">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184760" w:rsidRPr="00B854E5" w:rsidRDefault="00184760" w:rsidP="00184760">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Active transport is the energy-requiring process of pumping molecules and ions across membranes against a concentration gradient. </w:t>
      </w:r>
    </w:p>
    <w:p w:rsidR="00184760" w:rsidRPr="00B854E5" w:rsidRDefault="00184760" w:rsidP="00184760">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Active transport processes help maintain homeostasis. </w:t>
      </w:r>
    </w:p>
    <w:p w:rsidR="00184760" w:rsidRPr="00B854E5" w:rsidRDefault="00184760" w:rsidP="00184760">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 </w:t>
      </w:r>
    </w:p>
    <w:p w:rsidR="00184760" w:rsidRPr="00B854E5" w:rsidRDefault="00184760" w:rsidP="00184760">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main difference between active transport and diffusion? </w:t>
      </w:r>
    </w:p>
    <w:p w:rsidR="00184760" w:rsidRPr="00B854E5" w:rsidRDefault="00184760" w:rsidP="00184760">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molecule is required </w:t>
      </w:r>
      <w:r>
        <w:rPr>
          <w:rFonts w:ascii="Times New Roman" w:eastAsia="Times New Roman" w:hAnsi="Times New Roman" w:cs="Times New Roman"/>
          <w:sz w:val="24"/>
          <w:szCs w:val="24"/>
        </w:rPr>
        <w:t>to do</w:t>
      </w:r>
      <w:r w:rsidRPr="00B854E5">
        <w:rPr>
          <w:rFonts w:ascii="Times New Roman" w:eastAsia="Times New Roman" w:hAnsi="Times New Roman" w:cs="Times New Roman"/>
          <w:sz w:val="24"/>
          <w:szCs w:val="24"/>
        </w:rPr>
        <w:t xml:space="preserve"> active transport? </w:t>
      </w:r>
      <w:r>
        <w:rPr>
          <w:rFonts w:ascii="Times New Roman" w:eastAsia="Times New Roman" w:hAnsi="Times New Roman" w:cs="Times New Roman"/>
          <w:sz w:val="24"/>
          <w:szCs w:val="24"/>
        </w:rPr>
        <w:t>HINT: energy!</w:t>
      </w:r>
    </w:p>
    <w:p w:rsidR="00184760" w:rsidRPr="00B854E5" w:rsidRDefault="00184760" w:rsidP="00184760">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II </w:t>
      </w:r>
    </w:p>
    <w:p w:rsidR="00184760" w:rsidRPr="00B854E5" w:rsidRDefault="00184760" w:rsidP="00184760">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Diffusion, Osmosis and Active Transport </w:t>
      </w:r>
      <w:r w:rsidRPr="00B854E5">
        <w:rPr>
          <w:rFonts w:ascii="Times New Roman" w:eastAsia="Times New Roman" w:hAnsi="Times New Roman" w:cs="Times New Roman"/>
          <w:sz w:val="24"/>
          <w:szCs w:val="24"/>
        </w:rPr>
        <w:t xml:space="preserve">at </w:t>
      </w:r>
      <w:hyperlink r:id="rId51" w:tgtFrame="_blank" w:history="1">
        <w:r w:rsidRPr="00B854E5">
          <w:rPr>
            <w:rFonts w:ascii="Times New Roman" w:eastAsia="Times New Roman" w:hAnsi="Times New Roman" w:cs="Times New Roman"/>
            <w:color w:val="0000FF"/>
            <w:sz w:val="24"/>
            <w:szCs w:val="24"/>
            <w:u w:val="single"/>
          </w:rPr>
          <w:t xml:space="preserve">http://www.concord.org/activities/diffusion-osmosis-and-active-transport </w:t>
        </w:r>
      </w:hyperlink>
      <w:r w:rsidRPr="00B854E5">
        <w:rPr>
          <w:rFonts w:ascii="Times New Roman" w:eastAsia="Times New Roman" w:hAnsi="Times New Roman" w:cs="Times New Roman"/>
          <w:sz w:val="24"/>
          <w:szCs w:val="24"/>
        </w:rPr>
        <w:t xml:space="preserve">. </w:t>
      </w:r>
    </w:p>
    <w:p w:rsidR="00184760" w:rsidRPr="00B854E5" w:rsidRDefault="00184760" w:rsidP="00184760">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Active Transport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w:t>
      </w:r>
      <w:hyperlink r:id="rId52" w:history="1">
        <w:r w:rsidRPr="00B4521C">
          <w:rPr>
            <w:rStyle w:val="Hyperlink"/>
            <w:rFonts w:ascii="Times New Roman" w:eastAsia="Times New Roman" w:hAnsi="Times New Roman" w:cs="Times New Roman"/>
            <w:sz w:val="24"/>
            <w:szCs w:val="24"/>
          </w:rPr>
          <w:t>http://goo.gl/DV4bfz</w:t>
        </w:r>
      </w:hyperlink>
      <w:r>
        <w:rPr>
          <w:rFonts w:ascii="Times New Roman" w:eastAsia="Times New Roman" w:hAnsi="Times New Roman" w:cs="Times New Roman"/>
          <w:sz w:val="24"/>
          <w:szCs w:val="24"/>
        </w:rPr>
        <w:t xml:space="preserve"> </w:t>
      </w:r>
      <w:r w:rsidRPr="00B854E5">
        <w:rPr>
          <w:rFonts w:ascii="Times New Roman" w:eastAsia="Times New Roman" w:hAnsi="Times New Roman" w:cs="Times New Roman"/>
          <w:sz w:val="24"/>
          <w:szCs w:val="24"/>
        </w:rPr>
        <w:t>for more content</w:t>
      </w:r>
      <w:r>
        <w:rPr>
          <w:rFonts w:ascii="Times New Roman" w:eastAsia="Times New Roman" w:hAnsi="Times New Roman" w:cs="Times New Roman"/>
          <w:sz w:val="24"/>
          <w:szCs w:val="24"/>
        </w:rPr>
        <w:t>.</w:t>
      </w:r>
      <w:r w:rsidRPr="00B854E5">
        <w:rPr>
          <w:rFonts w:ascii="Times New Roman" w:eastAsia="Times New Roman" w:hAnsi="Times New Roman" w:cs="Times New Roman"/>
          <w:sz w:val="24"/>
          <w:szCs w:val="24"/>
        </w:rPr>
        <w:t xml:space="preserve"> </w:t>
      </w:r>
    </w:p>
    <w:p w:rsidR="00184760" w:rsidRPr="00B854E5" w:rsidRDefault="00184760" w:rsidP="00184760">
      <w:pPr>
        <w:spacing w:after="0"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184760" w:rsidRPr="00B854E5" w:rsidRDefault="00184760" w:rsidP="00184760">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What is active transport? </w:t>
      </w:r>
    </w:p>
    <w:p w:rsidR="00184760" w:rsidRPr="009C24E6" w:rsidRDefault="00184760" w:rsidP="00184760">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Explain how cell transport helps an </w:t>
      </w:r>
      <w:r>
        <w:rPr>
          <w:rFonts w:ascii="Times New Roman" w:eastAsia="Times New Roman" w:hAnsi="Times New Roman" w:cs="Times New Roman"/>
          <w:sz w:val="24"/>
          <w:szCs w:val="24"/>
        </w:rPr>
        <w:t xml:space="preserve">organism maintain homeostasis. </w:t>
      </w:r>
    </w:p>
    <w:p w:rsidR="00184760" w:rsidRPr="00B854E5" w:rsidRDefault="00184760" w:rsidP="00184760">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noProof/>
          <w:sz w:val="24"/>
          <w:szCs w:val="24"/>
        </w:rPr>
        <w:lastRenderedPageBreak/>
        <w:drawing>
          <wp:anchor distT="0" distB="0" distL="114300" distR="114300" simplePos="0" relativeHeight="251675648" behindDoc="0" locked="0" layoutInCell="1" allowOverlap="1" wp14:anchorId="7D254B8D" wp14:editId="1AD04B26">
            <wp:simplePos x="0" y="0"/>
            <wp:positionH relativeFrom="column">
              <wp:posOffset>4543425</wp:posOffset>
            </wp:positionH>
            <wp:positionV relativeFrom="paragraph">
              <wp:posOffset>35560</wp:posOffset>
            </wp:positionV>
            <wp:extent cx="2252345" cy="1692910"/>
            <wp:effectExtent l="0" t="0" r="0" b="2540"/>
            <wp:wrapSquare wrapText="bothSides"/>
            <wp:docPr id="114" name="Picture 114" descr="D:\LiberKey\Apps\Firefox\Data\profile\epub\17\OEBPS\ck12_6_files\201308062142278023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LiberKey\Apps\Firefox\Data\profile\epub\17\OEBPS\ck12_6_files\20130806214227802393.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52345" cy="1692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kern w:val="36"/>
          <w:sz w:val="48"/>
          <w:szCs w:val="48"/>
        </w:rPr>
        <w:t>2.9</w:t>
      </w:r>
      <w:r>
        <w:rPr>
          <w:rFonts w:ascii="Times New Roman" w:eastAsia="Times New Roman" w:hAnsi="Times New Roman" w:cs="Times New Roman"/>
          <w:b/>
          <w:bCs/>
          <w:kern w:val="36"/>
          <w:sz w:val="48"/>
          <w:szCs w:val="48"/>
        </w:rPr>
        <w:t xml:space="preserve"> Cell Membrane Pumps (the Sodium-Potassium Pump!)</w:t>
      </w:r>
    </w:p>
    <w:p w:rsidR="00184760" w:rsidRPr="00B854E5" w:rsidRDefault="00184760" w:rsidP="00184760">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Explain how different types of active transport occur. </w:t>
      </w:r>
    </w:p>
    <w:p w:rsidR="00184760" w:rsidRPr="009C24E6" w:rsidRDefault="00184760" w:rsidP="00184760">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Explain how the sodium-potassium pump functions.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What is this incredible object?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Would it surprise you to learn that it is a human cell? The image represents an active human nerve cell. How nerve cells function will be the focus of another concept. However, active transport processes play a significant role in the function of these cells. Specifically, it is the sodium-potassium pump that is active in the axons of these nerve cells. </w:t>
      </w:r>
    </w:p>
    <w:p w:rsidR="00184760" w:rsidRPr="00B854E5" w:rsidRDefault="00184760" w:rsidP="00184760">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The Sodium-Potassium Pump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6672" behindDoc="0" locked="0" layoutInCell="1" allowOverlap="1" wp14:anchorId="42B93538" wp14:editId="563B7165">
            <wp:simplePos x="0" y="0"/>
            <wp:positionH relativeFrom="column">
              <wp:posOffset>1924050</wp:posOffset>
            </wp:positionH>
            <wp:positionV relativeFrom="paragraph">
              <wp:posOffset>1120775</wp:posOffset>
            </wp:positionV>
            <wp:extent cx="4876800" cy="2352675"/>
            <wp:effectExtent l="0" t="0" r="0" b="9525"/>
            <wp:wrapSquare wrapText="bothSides"/>
            <wp:docPr id="113" name="Picture 113" descr="D:\LiberKey\Apps\Firefox\Data\profile\epub\17\OEBPS\ck12_6_files\201308062142278686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zLTAzLTA3" descr="D:\LiberKey\Apps\Firefox\Data\profile\epub\17\OEBPS\ck12_6_files\20130806214227868602.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7680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4E5">
        <w:rPr>
          <w:rFonts w:ascii="Times New Roman" w:eastAsia="Times New Roman" w:hAnsi="Times New Roman" w:cs="Times New Roman"/>
          <w:b/>
          <w:bCs/>
          <w:sz w:val="24"/>
          <w:szCs w:val="24"/>
        </w:rPr>
        <w:t xml:space="preserve">Active transport </w:t>
      </w:r>
      <w:r w:rsidRPr="00B854E5">
        <w:rPr>
          <w:rFonts w:ascii="Times New Roman" w:eastAsia="Times New Roman" w:hAnsi="Times New Roman" w:cs="Times New Roman"/>
          <w:sz w:val="24"/>
          <w:szCs w:val="24"/>
        </w:rPr>
        <w:t xml:space="preserve">is the energy-requiring process of pumping molecules and ions across membranes "uphill" - against a concentration gradient. To move these molecules against their concentration gradient, a carrier protein is needed. Carrier proteins can work with a concentration gradient (during passive transport), but some carrier proteins can move solutes against the concentration gradient (from low concentration to high concentration), with an input of energy. As in other types of cellular activities, ATP supplies the energy for most active transport. One way ATP powers active transport is by transferring a phosphate group directly to a carrier protein. This may cause the carrier protein to change its shape, which moves the molecule or ion to the other side of the membrane. An example of this type of active transport system, as shown in </w:t>
      </w:r>
      <w:r w:rsidRPr="00B854E5">
        <w:rPr>
          <w:rFonts w:ascii="Times New Roman" w:eastAsia="Times New Roman" w:hAnsi="Times New Roman" w:cs="Times New Roman"/>
          <w:b/>
          <w:bCs/>
          <w:sz w:val="24"/>
          <w:szCs w:val="24"/>
        </w:rPr>
        <w:t xml:space="preserve">Figure </w:t>
      </w:r>
      <w:hyperlink r:id="rId55" w:anchor="x-ck12-QmlvLTAzLTAzLTA3" w:history="1">
        <w:r w:rsidRPr="00B854E5">
          <w:rPr>
            <w:rFonts w:ascii="Times New Roman" w:eastAsia="Times New Roman" w:hAnsi="Times New Roman" w:cs="Times New Roman"/>
            <w:color w:val="0000FF"/>
            <w:sz w:val="24"/>
            <w:szCs w:val="24"/>
            <w:u w:val="single"/>
          </w:rPr>
          <w:t>below</w:t>
        </w:r>
      </w:hyperlink>
      <w:r w:rsidRPr="00B854E5">
        <w:rPr>
          <w:rFonts w:ascii="Times New Roman" w:eastAsia="Times New Roman" w:hAnsi="Times New Roman" w:cs="Times New Roman"/>
          <w:sz w:val="24"/>
          <w:szCs w:val="24"/>
        </w:rPr>
        <w:t xml:space="preserve">, is the </w:t>
      </w:r>
      <w:r w:rsidRPr="00B854E5">
        <w:rPr>
          <w:rFonts w:ascii="Times New Roman" w:eastAsia="Times New Roman" w:hAnsi="Times New Roman" w:cs="Times New Roman"/>
          <w:b/>
          <w:bCs/>
          <w:sz w:val="24"/>
          <w:szCs w:val="24"/>
        </w:rPr>
        <w:t xml:space="preserve">sodium-potassium pump, </w:t>
      </w:r>
      <w:r w:rsidRPr="00B854E5">
        <w:rPr>
          <w:rFonts w:ascii="Times New Roman" w:eastAsia="Times New Roman" w:hAnsi="Times New Roman" w:cs="Times New Roman"/>
          <w:sz w:val="24"/>
          <w:szCs w:val="24"/>
        </w:rPr>
        <w:t xml:space="preserve">which exchanges sodium ions for potassium ions across the plasma membrane of animal cells.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sodium-potassium pump system moves sodium and potassium ions against large concentration gradients. It moves two potassium ions into the cell where potassium levels are high, and pumps three sodium ions out of the cell and into the extracellular fluid.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As is shown in </w:t>
      </w:r>
      <w:r w:rsidRPr="00B854E5">
        <w:rPr>
          <w:rFonts w:ascii="Times New Roman" w:eastAsia="Times New Roman" w:hAnsi="Times New Roman" w:cs="Times New Roman"/>
          <w:b/>
          <w:bCs/>
          <w:sz w:val="24"/>
          <w:szCs w:val="24"/>
        </w:rPr>
        <w:t xml:space="preserve">Figure </w:t>
      </w:r>
      <w:hyperlink r:id="rId56" w:anchor="x-ck12-QmlvLTAzLTAzLTA3" w:history="1">
        <w:r w:rsidRPr="00B854E5">
          <w:rPr>
            <w:rFonts w:ascii="Times New Roman" w:eastAsia="Times New Roman" w:hAnsi="Times New Roman" w:cs="Times New Roman"/>
            <w:color w:val="0000FF"/>
            <w:sz w:val="24"/>
            <w:szCs w:val="24"/>
            <w:u w:val="single"/>
          </w:rPr>
          <w:t>above</w:t>
        </w:r>
      </w:hyperlink>
      <w:r w:rsidRPr="00B854E5">
        <w:rPr>
          <w:rFonts w:ascii="Times New Roman" w:eastAsia="Times New Roman" w:hAnsi="Times New Roman" w:cs="Times New Roman"/>
          <w:sz w:val="24"/>
          <w:szCs w:val="24"/>
        </w:rPr>
        <w:t xml:space="preserve">, three sodium ions bind with the protein pump inside the cell. The carrier protein then gets energy from ATP and changes shape. In doing so, it pumps the three sodium ions out of the cell. At that point, two potassium ions move in from outside the cell and bind to the protein pump. The sodium-potassium pump is found in the plasma membrane of almost every human cell and is common to all cellular life. It helps maintain cell potential and regulates cellular volume. </w:t>
      </w:r>
    </w:p>
    <w:p w:rsidR="00184760" w:rsidRPr="00B854E5" w:rsidRDefault="007E5464" w:rsidP="0018476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anchor distT="0" distB="0" distL="114300" distR="114300" simplePos="0" relativeHeight="251678720" behindDoc="0" locked="0" layoutInCell="1" allowOverlap="1" wp14:anchorId="17342E52" wp14:editId="47E1D0C9">
            <wp:simplePos x="0" y="0"/>
            <wp:positionH relativeFrom="column">
              <wp:posOffset>0</wp:posOffset>
            </wp:positionH>
            <wp:positionV relativeFrom="paragraph">
              <wp:posOffset>415290</wp:posOffset>
            </wp:positionV>
            <wp:extent cx="1190625" cy="759460"/>
            <wp:effectExtent l="0" t="0" r="9525" b="2540"/>
            <wp:wrapSquare wrapText="bothSides"/>
            <wp:docPr id="112" name="Picture 112" descr="D:\LiberKey\Apps\Firefox\Data\profile\epub\17\OEBPS\ck12_6_files\tmprysIk5.jpeg">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LiberKey\Apps\Firefox\Data\profile\epub\17\OEBPS\ck12_6_files\tmprysIk5.jpeg">
                      <a:hlinkClick r:id="rId57" tgtFrame="&quot;_blank&quot;"/>
                    </pic:cNvPr>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13243" b="26178"/>
                    <a:stretch/>
                  </pic:blipFill>
                  <pic:spPr bwMode="auto">
                    <a:xfrm>
                      <a:off x="0" y="0"/>
                      <a:ext cx="1190625" cy="759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4760" w:rsidRPr="00B854E5">
        <w:rPr>
          <w:rFonts w:ascii="Times New Roman" w:eastAsia="Times New Roman" w:hAnsi="Times New Roman" w:cs="Times New Roman"/>
          <w:sz w:val="24"/>
          <w:szCs w:val="24"/>
        </w:rPr>
        <w:t xml:space="preserve">A more detailed look at the sodium-potassium pump is available at </w:t>
      </w:r>
      <w:hyperlink r:id="rId59" w:anchor="p/c/7A9646BC5110CF64/40/C_H-ONQFjpQ" w:tgtFrame="_blank" w:history="1">
        <w:r w:rsidR="00184760" w:rsidRPr="00B854E5">
          <w:rPr>
            <w:rFonts w:ascii="Times New Roman" w:eastAsia="Times New Roman" w:hAnsi="Times New Roman" w:cs="Times New Roman"/>
            <w:color w:val="0000FF"/>
            <w:sz w:val="24"/>
            <w:szCs w:val="24"/>
            <w:u w:val="single"/>
          </w:rPr>
          <w:t xml:space="preserve">http://www.youtube.com/user/khanacademy#p/c/7A9646BC5110CF64/40/C_H-ONQFjpQ </w:t>
        </w:r>
      </w:hyperlink>
      <w:r w:rsidR="00184760" w:rsidRPr="00B854E5">
        <w:rPr>
          <w:rFonts w:ascii="Times New Roman" w:eastAsia="Times New Roman" w:hAnsi="Times New Roman" w:cs="Times New Roman"/>
          <w:sz w:val="24"/>
          <w:szCs w:val="24"/>
        </w:rPr>
        <w:t xml:space="preserve">(13:53) and </w:t>
      </w:r>
      <w:hyperlink r:id="rId60" w:anchor="p/c/7A9646BC5110CF64/41/ye3rTjLCvAU" w:tgtFrame="_blank" w:history="1">
        <w:r w:rsidR="00184760" w:rsidRPr="00B854E5">
          <w:rPr>
            <w:rFonts w:ascii="Times New Roman" w:eastAsia="Times New Roman" w:hAnsi="Times New Roman" w:cs="Times New Roman"/>
            <w:color w:val="0000FF"/>
            <w:sz w:val="24"/>
            <w:szCs w:val="24"/>
            <w:u w:val="single"/>
          </w:rPr>
          <w:t xml:space="preserve">http://www.youtube.com/user/khanacademy#p/c/7A9646BC5110CF64/41/ye3rTjLCvAU </w:t>
        </w:r>
      </w:hyperlink>
      <w:r w:rsidR="00184760" w:rsidRPr="00B854E5">
        <w:rPr>
          <w:rFonts w:ascii="Times New Roman" w:eastAsia="Times New Roman" w:hAnsi="Times New Roman" w:cs="Times New Roman"/>
          <w:sz w:val="24"/>
          <w:szCs w:val="24"/>
        </w:rPr>
        <w:t xml:space="preserve">(6:48).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w:t>
      </w:r>
      <w:hyperlink r:id="rId61" w:history="1">
        <w:r w:rsidRPr="00C02EA5">
          <w:rPr>
            <w:rStyle w:val="Hyperlink"/>
            <w:rFonts w:ascii="Times New Roman" w:eastAsia="Times New Roman" w:hAnsi="Times New Roman" w:cs="Times New Roman"/>
            <w:sz w:val="24"/>
            <w:szCs w:val="24"/>
          </w:rPr>
          <w:t>http://goo.gl/IqiLuA</w:t>
        </w:r>
      </w:hyperlink>
      <w:r>
        <w:rPr>
          <w:rFonts w:ascii="Times New Roman" w:eastAsia="Times New Roman" w:hAnsi="Times New Roman" w:cs="Times New Roman"/>
          <w:sz w:val="24"/>
          <w:szCs w:val="24"/>
        </w:rPr>
        <w:t xml:space="preserve"> for more content.</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w:t>
      </w:r>
      <w:hyperlink r:id="rId62" w:history="1">
        <w:r w:rsidRPr="00C02EA5">
          <w:rPr>
            <w:rStyle w:val="Hyperlink"/>
            <w:rFonts w:ascii="Times New Roman" w:eastAsia="Times New Roman" w:hAnsi="Times New Roman" w:cs="Times New Roman"/>
            <w:sz w:val="24"/>
            <w:szCs w:val="24"/>
          </w:rPr>
          <w:t>http://goo.gl/cvnCPL</w:t>
        </w:r>
      </w:hyperlink>
      <w:r>
        <w:rPr>
          <w:rFonts w:ascii="Times New Roman" w:eastAsia="Times New Roman" w:hAnsi="Times New Roman" w:cs="Times New Roman"/>
          <w:sz w:val="24"/>
          <w:szCs w:val="24"/>
        </w:rPr>
        <w:t xml:space="preserve"> </w:t>
      </w:r>
      <w:r w:rsidRPr="00B854E5">
        <w:rPr>
          <w:rFonts w:ascii="Times New Roman" w:eastAsia="Times New Roman" w:hAnsi="Times New Roman" w:cs="Times New Roman"/>
          <w:sz w:val="24"/>
          <w:szCs w:val="24"/>
        </w:rPr>
        <w:t>for more content</w:t>
      </w:r>
      <w:r>
        <w:rPr>
          <w:rFonts w:ascii="Times New Roman" w:eastAsia="Times New Roman" w:hAnsi="Times New Roman" w:cs="Times New Roman"/>
          <w:sz w:val="24"/>
          <w:szCs w:val="24"/>
        </w:rPr>
        <w:t>.</w:t>
      </w:r>
      <w:r w:rsidRPr="00B854E5">
        <w:rPr>
          <w:rFonts w:ascii="Times New Roman" w:eastAsia="Times New Roman" w:hAnsi="Times New Roman" w:cs="Times New Roman"/>
          <w:sz w:val="24"/>
          <w:szCs w:val="24"/>
        </w:rPr>
        <w:t xml:space="preserve"> </w:t>
      </w:r>
    </w:p>
    <w:p w:rsidR="007E5464" w:rsidRDefault="007E5464" w:rsidP="00184760">
      <w:pPr>
        <w:spacing w:before="100" w:beforeAutospacing="1" w:after="100" w:afterAutospacing="1" w:line="240" w:lineRule="auto"/>
        <w:outlineLvl w:val="3"/>
        <w:rPr>
          <w:rFonts w:ascii="Times New Roman" w:eastAsia="Times New Roman" w:hAnsi="Times New Roman" w:cs="Times New Roman"/>
          <w:b/>
          <w:bCs/>
          <w:sz w:val="24"/>
          <w:szCs w:val="24"/>
        </w:rPr>
      </w:pPr>
    </w:p>
    <w:p w:rsidR="00184760" w:rsidRPr="00B854E5" w:rsidRDefault="00184760" w:rsidP="00184760">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lastRenderedPageBreak/>
        <w:t xml:space="preserve">The Electrochemical Gradient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active transport of ions across the membrane causes an electrical gradient to build up across the plasma membrane. The number of positively charged ions outside the cell is greater than the number of positively charged ions in the cytosol. This results in a relatively negative charge on the inside of the membrane, and a positive charge on the outside. This difference in charges causes a voltage across the membrane. Voltage is electrical potential energy that is caused by a separation of opposite charges, in this case across the membrane. The voltage across a membrane is called </w:t>
      </w:r>
      <w:r w:rsidRPr="00B854E5">
        <w:rPr>
          <w:rFonts w:ascii="Times New Roman" w:eastAsia="Times New Roman" w:hAnsi="Times New Roman" w:cs="Times New Roman"/>
          <w:b/>
          <w:bCs/>
          <w:sz w:val="24"/>
          <w:szCs w:val="24"/>
        </w:rPr>
        <w:t>membrane potential</w:t>
      </w:r>
      <w:r w:rsidRPr="00B854E5">
        <w:rPr>
          <w:rFonts w:ascii="Times New Roman" w:eastAsia="Times New Roman" w:hAnsi="Times New Roman" w:cs="Times New Roman"/>
          <w:sz w:val="24"/>
          <w:szCs w:val="24"/>
        </w:rPr>
        <w:t xml:space="preserve">. Membrane potential is very important for the conduction of electrical impulses along nerve cells. </w:t>
      </w:r>
    </w:p>
    <w:p w:rsidR="00184760" w:rsidRPr="00B854E5" w:rsidRDefault="00184760" w:rsidP="00184760">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Because the inside of the cell is negative compared to outside the cell, the membrane potential favors the movement of positively charged ions (</w:t>
      </w:r>
      <w:proofErr w:type="spellStart"/>
      <w:r w:rsidRPr="00B854E5">
        <w:rPr>
          <w:rFonts w:ascii="Times New Roman" w:eastAsia="Times New Roman" w:hAnsi="Times New Roman" w:cs="Times New Roman"/>
          <w:sz w:val="24"/>
          <w:szCs w:val="24"/>
        </w:rPr>
        <w:t>cations</w:t>
      </w:r>
      <w:proofErr w:type="spellEnd"/>
      <w:r w:rsidRPr="00B854E5">
        <w:rPr>
          <w:rFonts w:ascii="Times New Roman" w:eastAsia="Times New Roman" w:hAnsi="Times New Roman" w:cs="Times New Roman"/>
          <w:sz w:val="24"/>
          <w:szCs w:val="24"/>
        </w:rPr>
        <w:t xml:space="preserve">) into the cell, and the movement of negative ions (anions) out of the cell. So, there are two forces that drive the diffusion of ions across the plasma membrane—a chemical force (the ions' concentration gradient), and an electrical force (the effect of the membrane potential on the ions’ movement). These two forces working together are called an </w:t>
      </w:r>
      <w:r w:rsidRPr="00B854E5">
        <w:rPr>
          <w:rFonts w:ascii="Times New Roman" w:eastAsia="Times New Roman" w:hAnsi="Times New Roman" w:cs="Times New Roman"/>
          <w:b/>
          <w:bCs/>
          <w:sz w:val="24"/>
          <w:szCs w:val="24"/>
        </w:rPr>
        <w:t>electrochemical gradient</w:t>
      </w:r>
      <w:r w:rsidRPr="00B854E5">
        <w:rPr>
          <w:rFonts w:ascii="Times New Roman" w:eastAsia="Times New Roman" w:hAnsi="Times New Roman" w:cs="Times New Roman"/>
          <w:sz w:val="24"/>
          <w:szCs w:val="24"/>
        </w:rPr>
        <w:t xml:space="preserve">, and will be discussed in detail in "Nerve Cell" and "Nerve Impulses" concepts. </w:t>
      </w:r>
    </w:p>
    <w:p w:rsidR="00184760" w:rsidRPr="009C24E6" w:rsidRDefault="00184760" w:rsidP="00184760">
      <w:pPr>
        <w:spacing w:after="0" w:line="240" w:lineRule="auto"/>
        <w:outlineLvl w:val="2"/>
        <w:rPr>
          <w:rFonts w:ascii="Times New Roman" w:eastAsia="Times New Roman" w:hAnsi="Times New Roman" w:cs="Times New Roman"/>
          <w:b/>
          <w:bCs/>
          <w:sz w:val="20"/>
          <w:szCs w:val="20"/>
        </w:rPr>
      </w:pPr>
    </w:p>
    <w:p w:rsidR="00184760" w:rsidRPr="00B854E5" w:rsidRDefault="00184760" w:rsidP="00184760">
      <w:pPr>
        <w:spacing w:after="0"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184760" w:rsidRPr="00B854E5" w:rsidRDefault="00184760" w:rsidP="00184760">
      <w:pPr>
        <w:numPr>
          <w:ilvl w:val="0"/>
          <w:numId w:val="36"/>
        </w:num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Active transport is the energy-requiring process of pumping molecules and ions across membranes against a concentration gradient. </w:t>
      </w:r>
    </w:p>
    <w:p w:rsidR="00184760" w:rsidRPr="00B854E5" w:rsidRDefault="00184760" w:rsidP="00184760">
      <w:pPr>
        <w:numPr>
          <w:ilvl w:val="0"/>
          <w:numId w:val="36"/>
        </w:num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sodium-potassium pump is an active transport pump that exchanges sodium ions for potassium ions. </w:t>
      </w:r>
    </w:p>
    <w:p w:rsidR="00184760" w:rsidRPr="00B854E5" w:rsidRDefault="00184760" w:rsidP="00184760">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this resource to answer the questions that follow. </w:t>
      </w:r>
    </w:p>
    <w:p w:rsidR="00184760" w:rsidRPr="00B854E5" w:rsidRDefault="00184760" w:rsidP="00184760">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Sodium Potassium Pump (ATPase) </w:t>
      </w:r>
      <w:r w:rsidRPr="00B854E5">
        <w:rPr>
          <w:rFonts w:ascii="Times New Roman" w:eastAsia="Times New Roman" w:hAnsi="Times New Roman" w:cs="Times New Roman"/>
          <w:sz w:val="24"/>
          <w:szCs w:val="24"/>
        </w:rPr>
        <w:t xml:space="preserve">at </w:t>
      </w:r>
      <w:hyperlink r:id="rId63" w:tgtFrame="_blank" w:history="1">
        <w:r w:rsidRPr="00B854E5">
          <w:rPr>
            <w:rFonts w:ascii="Times New Roman" w:eastAsia="Times New Roman" w:hAnsi="Times New Roman" w:cs="Times New Roman"/>
            <w:color w:val="0000FF"/>
            <w:sz w:val="24"/>
            <w:szCs w:val="24"/>
            <w:u w:val="single"/>
          </w:rPr>
          <w:t xml:space="preserve">http://www.youtube.com/watch?v=Z9tPTDRjCYU&amp;feature=fvwrel </w:t>
        </w:r>
      </w:hyperlink>
    </w:p>
    <w:p w:rsidR="00184760" w:rsidRPr="00B854E5" w:rsidRDefault="00184760" w:rsidP="00184760">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Why is the size difference between a sodium and potassium ion important? </w:t>
      </w:r>
    </w:p>
    <w:p w:rsidR="00184760" w:rsidRPr="00B854E5" w:rsidRDefault="00184760" w:rsidP="00184760">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Are there more sodium ions on the outside of cells or the inside? </w:t>
      </w:r>
    </w:p>
    <w:p w:rsidR="00184760" w:rsidRPr="00B854E5" w:rsidRDefault="00184760" w:rsidP="00184760">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Are there more potassium ions on the outside of cells or the inside? </w:t>
      </w:r>
    </w:p>
    <w:p w:rsidR="00184760" w:rsidRPr="00B854E5" w:rsidRDefault="00184760" w:rsidP="00184760">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the role of ATP in active transport. </w:t>
      </w:r>
    </w:p>
    <w:p w:rsidR="00184760" w:rsidRPr="00B854E5" w:rsidRDefault="00184760" w:rsidP="00184760">
      <w:pPr>
        <w:spacing w:after="0"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184760" w:rsidRPr="00B854E5" w:rsidRDefault="00184760" w:rsidP="00184760">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What is active transport? </w:t>
      </w:r>
    </w:p>
    <w:p w:rsidR="00184760" w:rsidRDefault="00184760" w:rsidP="00184760">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Describe how the sodium-potassium pump functions. </w:t>
      </w:r>
    </w:p>
    <w:p w:rsidR="00184760" w:rsidRPr="00B854E5" w:rsidRDefault="00184760" w:rsidP="00184760">
      <w:pPr>
        <w:spacing w:after="0" w:line="240" w:lineRule="auto"/>
        <w:rPr>
          <w:rFonts w:ascii="Times New Roman" w:eastAsia="Times New Roman" w:hAnsi="Times New Roman" w:cs="Times New Roman"/>
          <w:sz w:val="24"/>
          <w:szCs w:val="24"/>
        </w:rPr>
      </w:pPr>
    </w:p>
    <w:p w:rsidR="00184760" w:rsidRPr="00B854E5" w:rsidRDefault="007E5464" w:rsidP="00184760">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noProof/>
          <w:sz w:val="24"/>
          <w:szCs w:val="24"/>
        </w:rPr>
        <w:drawing>
          <wp:anchor distT="0" distB="0" distL="114300" distR="114300" simplePos="0" relativeHeight="251679744" behindDoc="0" locked="0" layoutInCell="1" allowOverlap="1" wp14:anchorId="0AD43DDB" wp14:editId="0B55A6C5">
            <wp:simplePos x="0" y="0"/>
            <wp:positionH relativeFrom="column">
              <wp:posOffset>3840480</wp:posOffset>
            </wp:positionH>
            <wp:positionV relativeFrom="paragraph">
              <wp:posOffset>471805</wp:posOffset>
            </wp:positionV>
            <wp:extent cx="3150235" cy="2362200"/>
            <wp:effectExtent l="0" t="0" r="0" b="0"/>
            <wp:wrapSquare wrapText="bothSides"/>
            <wp:docPr id="110" name="Picture 110" descr="D:\LiberKey\Apps\Firefox\Data\profile\epub\17\OEBPS\ck12_6_files\20130806214227937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LiberKey\Apps\Firefox\Data\profile\epub\17\OEBPS\ck12_6_files\20130806214227937911.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5023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4760">
        <w:rPr>
          <w:rFonts w:ascii="Times New Roman" w:eastAsia="Times New Roman" w:hAnsi="Times New Roman" w:cs="Times New Roman"/>
          <w:b/>
          <w:bCs/>
          <w:kern w:val="36"/>
          <w:sz w:val="48"/>
          <w:szCs w:val="48"/>
        </w:rPr>
        <w:t>2.10</w:t>
      </w:r>
      <w:r w:rsidR="00184760">
        <w:rPr>
          <w:rFonts w:ascii="Times New Roman" w:eastAsia="Times New Roman" w:hAnsi="Times New Roman" w:cs="Times New Roman"/>
          <w:b/>
          <w:bCs/>
          <w:kern w:val="36"/>
          <w:sz w:val="48"/>
          <w:szCs w:val="48"/>
        </w:rPr>
        <w:t xml:space="preserve"> </w:t>
      </w:r>
      <w:r w:rsidR="00184760" w:rsidRPr="00B854E5">
        <w:rPr>
          <w:rFonts w:ascii="Times New Roman" w:eastAsia="Times New Roman" w:hAnsi="Times New Roman" w:cs="Times New Roman"/>
          <w:b/>
          <w:bCs/>
          <w:kern w:val="36"/>
          <w:sz w:val="48"/>
          <w:szCs w:val="48"/>
        </w:rPr>
        <w:t xml:space="preserve">Exocytosis and Endocytosis </w:t>
      </w:r>
    </w:p>
    <w:p w:rsidR="00184760" w:rsidRPr="009C24E6" w:rsidRDefault="00184760" w:rsidP="00184760">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Explain how different types of active transport occur.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What does a cell "eat"?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Is it possible for objects larger than a small molecule to be engulfed by a cell? Of course it is. This image depicts a cancer cell being attacked by a cell of the immune system. Cells of the immune system consistently destroy pathogens by essentially "eating" them. </w:t>
      </w:r>
    </w:p>
    <w:p w:rsidR="007E5464" w:rsidRDefault="007E5464" w:rsidP="00184760">
      <w:pPr>
        <w:spacing w:before="100" w:beforeAutospacing="1" w:after="100" w:afterAutospacing="1" w:line="240" w:lineRule="auto"/>
        <w:outlineLvl w:val="2"/>
        <w:rPr>
          <w:rFonts w:ascii="Times New Roman" w:eastAsia="Times New Roman" w:hAnsi="Times New Roman" w:cs="Times New Roman"/>
          <w:b/>
          <w:bCs/>
          <w:sz w:val="27"/>
          <w:szCs w:val="27"/>
        </w:rPr>
      </w:pPr>
    </w:p>
    <w:p w:rsidR="007E5464" w:rsidRDefault="007E5464" w:rsidP="00184760">
      <w:pPr>
        <w:spacing w:before="100" w:beforeAutospacing="1" w:after="100" w:afterAutospacing="1" w:line="240" w:lineRule="auto"/>
        <w:outlineLvl w:val="2"/>
        <w:rPr>
          <w:rFonts w:ascii="Times New Roman" w:eastAsia="Times New Roman" w:hAnsi="Times New Roman" w:cs="Times New Roman"/>
          <w:b/>
          <w:bCs/>
          <w:sz w:val="27"/>
          <w:szCs w:val="27"/>
        </w:rPr>
      </w:pPr>
    </w:p>
    <w:p w:rsidR="00184760" w:rsidRPr="00B854E5" w:rsidRDefault="00184760" w:rsidP="00184760">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Vesicle Transport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0768" behindDoc="0" locked="0" layoutInCell="1" allowOverlap="1" wp14:anchorId="07B6B98A" wp14:editId="07F89CFB">
            <wp:simplePos x="0" y="0"/>
            <wp:positionH relativeFrom="column">
              <wp:posOffset>2495550</wp:posOffset>
            </wp:positionH>
            <wp:positionV relativeFrom="paragraph">
              <wp:posOffset>1056640</wp:posOffset>
            </wp:positionV>
            <wp:extent cx="4286250" cy="3257550"/>
            <wp:effectExtent l="0" t="0" r="0" b="0"/>
            <wp:wrapSquare wrapText="bothSides"/>
            <wp:docPr id="109" name="Picture 109" descr="D:\LiberKey\Apps\Firefox\Data\profile\epub\17\OEBPS\ck12_6_files\20130806214228009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VmVzaWN1bGFyVHJhbnNwb3J0" descr="D:\LiberKey\Apps\Firefox\Data\profile\epub\17\OEBPS\ck12_6_files\20130806214228009042.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86250" cy="325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4E5">
        <w:rPr>
          <w:rFonts w:ascii="Times New Roman" w:eastAsia="Times New Roman" w:hAnsi="Times New Roman" w:cs="Times New Roman"/>
          <w:sz w:val="24"/>
          <w:szCs w:val="24"/>
        </w:rPr>
        <w:t xml:space="preserve">Some molecules or particles are just too large to pass through the plasma membrane or to move through a transport protein. So cells use two other active transport processes to move these macromolecules (large molecules) into or out of the cell. Vesicles or other bodies in the cytoplasm move macromolecules or large particles across the plasma membrane. There are two types of vesicle transport, endocytosis and exocytosis. Both processes are </w:t>
      </w:r>
      <w:r w:rsidRPr="00B854E5">
        <w:rPr>
          <w:rFonts w:ascii="Times New Roman" w:eastAsia="Times New Roman" w:hAnsi="Times New Roman" w:cs="Times New Roman"/>
          <w:b/>
          <w:bCs/>
          <w:sz w:val="24"/>
          <w:szCs w:val="24"/>
        </w:rPr>
        <w:t xml:space="preserve">active transport </w:t>
      </w:r>
      <w:r w:rsidRPr="00B854E5">
        <w:rPr>
          <w:rFonts w:ascii="Times New Roman" w:eastAsia="Times New Roman" w:hAnsi="Times New Roman" w:cs="Times New Roman"/>
          <w:sz w:val="24"/>
          <w:szCs w:val="24"/>
        </w:rPr>
        <w:t xml:space="preserve">processes, requiring energy.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Illustration of the two types of vesicle transport, exocytosis and endocytosis.</w:t>
      </w:r>
      <w:proofErr w:type="gramEnd"/>
      <w:r w:rsidRPr="00B854E5">
        <w:rPr>
          <w:rFonts w:ascii="Times New Roman" w:eastAsia="Times New Roman" w:hAnsi="Times New Roman" w:cs="Times New Roman"/>
          <w:sz w:val="24"/>
          <w:szCs w:val="24"/>
        </w:rPr>
        <w:t xml:space="preserve"> </w:t>
      </w:r>
    </w:p>
    <w:p w:rsidR="00184760" w:rsidRDefault="00184760" w:rsidP="00184760">
      <w:pPr>
        <w:spacing w:before="100" w:beforeAutospacing="1" w:after="100" w:afterAutospacing="1" w:line="240" w:lineRule="auto"/>
        <w:outlineLvl w:val="2"/>
        <w:rPr>
          <w:rFonts w:ascii="Times New Roman" w:eastAsia="Times New Roman" w:hAnsi="Times New Roman" w:cs="Times New Roman"/>
          <w:b/>
          <w:bCs/>
          <w:sz w:val="27"/>
          <w:szCs w:val="27"/>
        </w:rPr>
      </w:pPr>
    </w:p>
    <w:p w:rsidR="00184760" w:rsidRPr="00B854E5" w:rsidRDefault="00184760" w:rsidP="00184760">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Endocytosis and Exocytosis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Endocytosis </w:t>
      </w:r>
      <w:r w:rsidRPr="00B854E5">
        <w:rPr>
          <w:rFonts w:ascii="Times New Roman" w:eastAsia="Times New Roman" w:hAnsi="Times New Roman" w:cs="Times New Roman"/>
          <w:sz w:val="24"/>
          <w:szCs w:val="24"/>
        </w:rPr>
        <w:t xml:space="preserve">is the process of capturing a substance or particle from outside the cell by engulfing it with the cell membrane. The membrane folds over the substance and it becomes completely enclosed by the membrane. At this point a membrane-bound sac, or vesicle, pinches off and moves the substance into the cytosol. There are two main kinds of endocytosis: </w:t>
      </w:r>
    </w:p>
    <w:p w:rsidR="00184760" w:rsidRPr="00B854E5" w:rsidRDefault="00184760" w:rsidP="00184760">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Phagocytosis</w:t>
      </w:r>
      <w:r w:rsidRPr="00B854E5">
        <w:rPr>
          <w:rFonts w:ascii="Times New Roman" w:eastAsia="Times New Roman" w:hAnsi="Times New Roman" w:cs="Times New Roman"/>
          <w:sz w:val="24"/>
          <w:szCs w:val="24"/>
        </w:rPr>
        <w:t xml:space="preserve">, or </w:t>
      </w:r>
      <w:r w:rsidRPr="00B854E5">
        <w:rPr>
          <w:rFonts w:ascii="Times New Roman" w:eastAsia="Times New Roman" w:hAnsi="Times New Roman" w:cs="Times New Roman"/>
          <w:i/>
          <w:iCs/>
          <w:sz w:val="24"/>
          <w:szCs w:val="24"/>
        </w:rPr>
        <w:t xml:space="preserve">cellular eating, </w:t>
      </w:r>
      <w:r w:rsidRPr="00B854E5">
        <w:rPr>
          <w:rFonts w:ascii="Times New Roman" w:eastAsia="Times New Roman" w:hAnsi="Times New Roman" w:cs="Times New Roman"/>
          <w:sz w:val="24"/>
          <w:szCs w:val="24"/>
        </w:rPr>
        <w:t xml:space="preserve">occurs when the dissolved materials enter the cell. The plasma membrane engulfs the solid material, forming a phagocytic vesicle. </w:t>
      </w:r>
    </w:p>
    <w:p w:rsidR="00184760" w:rsidRPr="00B854E5" w:rsidRDefault="00184760" w:rsidP="00184760">
      <w:pPr>
        <w:numPr>
          <w:ilvl w:val="0"/>
          <w:numId w:val="4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1792" behindDoc="0" locked="0" layoutInCell="1" allowOverlap="1" wp14:anchorId="424D1777" wp14:editId="228A098C">
            <wp:simplePos x="0" y="0"/>
            <wp:positionH relativeFrom="column">
              <wp:posOffset>3931285</wp:posOffset>
            </wp:positionH>
            <wp:positionV relativeFrom="paragraph">
              <wp:posOffset>638810</wp:posOffset>
            </wp:positionV>
            <wp:extent cx="2868930" cy="2286000"/>
            <wp:effectExtent l="0" t="0" r="7620" b="0"/>
            <wp:wrapSquare wrapText="bothSides"/>
            <wp:docPr id="108" name="Picture 108" descr="D:\LiberKey\Apps\Firefox\Data\profile\epub\17\OEBPS\ck12_6_files\20130806214228103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MzMtMDhh" descr="D:\LiberKey\Apps\Firefox\Data\profile\epub\17\OEBPS\ck12_6_files\20130806214228103212.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6893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4E5">
        <w:rPr>
          <w:rFonts w:ascii="Times New Roman" w:eastAsia="Times New Roman" w:hAnsi="Times New Roman" w:cs="Times New Roman"/>
          <w:b/>
          <w:bCs/>
          <w:sz w:val="24"/>
          <w:szCs w:val="24"/>
        </w:rPr>
        <w:t>Pinocytosis</w:t>
      </w:r>
      <w:r w:rsidRPr="00B854E5">
        <w:rPr>
          <w:rFonts w:ascii="Times New Roman" w:eastAsia="Times New Roman" w:hAnsi="Times New Roman" w:cs="Times New Roman"/>
          <w:sz w:val="24"/>
          <w:szCs w:val="24"/>
        </w:rPr>
        <w:t xml:space="preserve">, or </w:t>
      </w:r>
      <w:r w:rsidRPr="00B854E5">
        <w:rPr>
          <w:rFonts w:ascii="Times New Roman" w:eastAsia="Times New Roman" w:hAnsi="Times New Roman" w:cs="Times New Roman"/>
          <w:i/>
          <w:iCs/>
          <w:sz w:val="24"/>
          <w:szCs w:val="24"/>
        </w:rPr>
        <w:t xml:space="preserve">cellular drinking, </w:t>
      </w:r>
      <w:r w:rsidRPr="00B854E5">
        <w:rPr>
          <w:rFonts w:ascii="Times New Roman" w:eastAsia="Times New Roman" w:hAnsi="Times New Roman" w:cs="Times New Roman"/>
          <w:sz w:val="24"/>
          <w:szCs w:val="24"/>
        </w:rPr>
        <w:t xml:space="preserve">occurs when the plasma membrane folds inward to form a channel allowing dissolved substances to enter the cell, as shown in </w:t>
      </w:r>
      <w:r w:rsidRPr="00B854E5">
        <w:rPr>
          <w:rFonts w:ascii="Times New Roman" w:eastAsia="Times New Roman" w:hAnsi="Times New Roman" w:cs="Times New Roman"/>
          <w:b/>
          <w:bCs/>
          <w:sz w:val="24"/>
          <w:szCs w:val="24"/>
        </w:rPr>
        <w:t xml:space="preserve">Figure </w:t>
      </w:r>
      <w:hyperlink r:id="rId67" w:anchor="x-ck12-QmlvMzMtMDhh" w:history="1">
        <w:r w:rsidRPr="00B854E5">
          <w:rPr>
            <w:rFonts w:ascii="Times New Roman" w:eastAsia="Times New Roman" w:hAnsi="Times New Roman" w:cs="Times New Roman"/>
            <w:color w:val="0000FF"/>
            <w:sz w:val="24"/>
            <w:szCs w:val="24"/>
            <w:u w:val="single"/>
          </w:rPr>
          <w:t>below</w:t>
        </w:r>
      </w:hyperlink>
      <w:r w:rsidRPr="00B854E5">
        <w:rPr>
          <w:rFonts w:ascii="Times New Roman" w:eastAsia="Times New Roman" w:hAnsi="Times New Roman" w:cs="Times New Roman"/>
          <w:sz w:val="24"/>
          <w:szCs w:val="24"/>
        </w:rPr>
        <w:t xml:space="preserve">. When the channel is closed, the liquid is encircled within a </w:t>
      </w:r>
      <w:proofErr w:type="spellStart"/>
      <w:r w:rsidRPr="00B854E5">
        <w:rPr>
          <w:rFonts w:ascii="Times New Roman" w:eastAsia="Times New Roman" w:hAnsi="Times New Roman" w:cs="Times New Roman"/>
          <w:sz w:val="24"/>
          <w:szCs w:val="24"/>
        </w:rPr>
        <w:t>pinocytic</w:t>
      </w:r>
      <w:proofErr w:type="spellEnd"/>
      <w:r w:rsidRPr="00B854E5">
        <w:rPr>
          <w:rFonts w:ascii="Times New Roman" w:eastAsia="Times New Roman" w:hAnsi="Times New Roman" w:cs="Times New Roman"/>
          <w:sz w:val="24"/>
          <w:szCs w:val="24"/>
        </w:rPr>
        <w:t xml:space="preserve"> vesicle.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 xml:space="preserve">Transmission electron microscope image of brain tissue that shows </w:t>
      </w:r>
      <w:proofErr w:type="spellStart"/>
      <w:r w:rsidRPr="00B854E5">
        <w:rPr>
          <w:rFonts w:ascii="Times New Roman" w:eastAsia="Times New Roman" w:hAnsi="Times New Roman" w:cs="Times New Roman"/>
          <w:sz w:val="24"/>
          <w:szCs w:val="24"/>
        </w:rPr>
        <w:t>pinocytotic</w:t>
      </w:r>
      <w:proofErr w:type="spellEnd"/>
      <w:r w:rsidRPr="00B854E5">
        <w:rPr>
          <w:rFonts w:ascii="Times New Roman" w:eastAsia="Times New Roman" w:hAnsi="Times New Roman" w:cs="Times New Roman"/>
          <w:sz w:val="24"/>
          <w:szCs w:val="24"/>
        </w:rPr>
        <w:t xml:space="preserve"> vesicles.</w:t>
      </w:r>
      <w:proofErr w:type="gramEnd"/>
      <w:r w:rsidRPr="00B854E5">
        <w:rPr>
          <w:rFonts w:ascii="Times New Roman" w:eastAsia="Times New Roman" w:hAnsi="Times New Roman" w:cs="Times New Roman"/>
          <w:sz w:val="24"/>
          <w:szCs w:val="24"/>
        </w:rPr>
        <w:t xml:space="preserve"> Pinocytosis is a type of endocytosis. </w:t>
      </w: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Exocytosis </w:t>
      </w:r>
      <w:r w:rsidRPr="00B854E5">
        <w:rPr>
          <w:rFonts w:ascii="Times New Roman" w:eastAsia="Times New Roman" w:hAnsi="Times New Roman" w:cs="Times New Roman"/>
          <w:sz w:val="24"/>
          <w:szCs w:val="24"/>
        </w:rPr>
        <w:t xml:space="preserve">describes the process of vesicles fusing with the plasma membrane and releasing their contents to the outside of the cell, as shown in </w:t>
      </w:r>
      <w:r w:rsidRPr="00B854E5">
        <w:rPr>
          <w:rFonts w:ascii="Times New Roman" w:eastAsia="Times New Roman" w:hAnsi="Times New Roman" w:cs="Times New Roman"/>
          <w:b/>
          <w:bCs/>
          <w:sz w:val="24"/>
          <w:szCs w:val="24"/>
        </w:rPr>
        <w:t xml:space="preserve">Figure </w:t>
      </w:r>
      <w:hyperlink r:id="rId68" w:anchor="x-ck12-RXhvY3l0b3Npcw.." w:history="1">
        <w:r w:rsidRPr="00B854E5">
          <w:rPr>
            <w:rFonts w:ascii="Times New Roman" w:eastAsia="Times New Roman" w:hAnsi="Times New Roman" w:cs="Times New Roman"/>
            <w:color w:val="0000FF"/>
            <w:sz w:val="24"/>
            <w:szCs w:val="24"/>
            <w:u w:val="single"/>
          </w:rPr>
          <w:t xml:space="preserve">below </w:t>
        </w:r>
      </w:hyperlink>
      <w:r w:rsidRPr="00B854E5">
        <w:rPr>
          <w:rFonts w:ascii="Times New Roman" w:eastAsia="Times New Roman" w:hAnsi="Times New Roman" w:cs="Times New Roman"/>
          <w:sz w:val="24"/>
          <w:szCs w:val="24"/>
        </w:rPr>
        <w:t xml:space="preserve">. Exocytosis occurs when a cell produces substances for export, such as a protein, or when the cell is getting rid of a waste product or a toxin. Newly made membrane proteins and membrane lipids are moved on </w:t>
      </w:r>
      <w:proofErr w:type="spellStart"/>
      <w:r w:rsidRPr="00B854E5">
        <w:rPr>
          <w:rFonts w:ascii="Times New Roman" w:eastAsia="Times New Roman" w:hAnsi="Times New Roman" w:cs="Times New Roman"/>
          <w:sz w:val="24"/>
          <w:szCs w:val="24"/>
        </w:rPr>
        <w:t>top</w:t>
      </w:r>
      <w:proofErr w:type="spellEnd"/>
      <w:r w:rsidRPr="00B854E5">
        <w:rPr>
          <w:rFonts w:ascii="Times New Roman" w:eastAsia="Times New Roman" w:hAnsi="Times New Roman" w:cs="Times New Roman"/>
          <w:sz w:val="24"/>
          <w:szCs w:val="24"/>
        </w:rPr>
        <w:t xml:space="preserve"> the plasma membrane by exocytosis. For a detailed anima</w:t>
      </w:r>
      <w:r>
        <w:rPr>
          <w:rFonts w:ascii="Times New Roman" w:eastAsia="Times New Roman" w:hAnsi="Times New Roman" w:cs="Times New Roman"/>
          <w:sz w:val="24"/>
          <w:szCs w:val="24"/>
        </w:rPr>
        <w:t xml:space="preserve">tion of cellular secretion, see </w:t>
      </w:r>
      <w:hyperlink r:id="rId69" w:tgtFrame="_blank" w:history="1">
        <w:r w:rsidRPr="00B854E5">
          <w:rPr>
            <w:rFonts w:ascii="Times New Roman" w:eastAsia="Times New Roman" w:hAnsi="Times New Roman" w:cs="Times New Roman"/>
            <w:color w:val="0000FF"/>
            <w:sz w:val="24"/>
            <w:szCs w:val="24"/>
            <w:u w:val="single"/>
          </w:rPr>
          <w:t xml:space="preserve">http://vcell.ndsu.edu/animations/constitutivesecretion/first.htm </w:t>
        </w:r>
      </w:hyperlink>
      <w:r w:rsidRPr="00B854E5">
        <w:rPr>
          <w:rFonts w:ascii="Times New Roman" w:eastAsia="Times New Roman" w:hAnsi="Times New Roman" w:cs="Times New Roman"/>
          <w:sz w:val="24"/>
          <w:szCs w:val="24"/>
        </w:rPr>
        <w:t xml:space="preserve">. </w:t>
      </w:r>
    </w:p>
    <w:p w:rsidR="00184760" w:rsidRDefault="00184760" w:rsidP="00184760">
      <w:pPr>
        <w:spacing w:before="100" w:beforeAutospacing="1" w:after="100" w:afterAutospacing="1" w:line="240" w:lineRule="auto"/>
        <w:rPr>
          <w:rFonts w:ascii="Times New Roman" w:eastAsia="Times New Roman" w:hAnsi="Times New Roman" w:cs="Times New Roman"/>
          <w:sz w:val="24"/>
          <w:szCs w:val="24"/>
        </w:rPr>
      </w:pPr>
    </w:p>
    <w:p w:rsidR="00184760" w:rsidRDefault="00184760" w:rsidP="00184760">
      <w:pPr>
        <w:spacing w:before="100" w:beforeAutospacing="1" w:after="100" w:afterAutospacing="1" w:line="240" w:lineRule="auto"/>
        <w:rPr>
          <w:rFonts w:ascii="Times New Roman" w:eastAsia="Times New Roman" w:hAnsi="Times New Roman" w:cs="Times New Roman"/>
          <w:sz w:val="24"/>
          <w:szCs w:val="24"/>
        </w:rPr>
      </w:pPr>
    </w:p>
    <w:p w:rsidR="00184760" w:rsidRDefault="00184760" w:rsidP="00184760">
      <w:pPr>
        <w:spacing w:before="100" w:beforeAutospacing="1" w:after="100" w:afterAutospacing="1" w:line="240" w:lineRule="auto"/>
        <w:rPr>
          <w:rFonts w:ascii="Times New Roman" w:eastAsia="Times New Roman" w:hAnsi="Times New Roman" w:cs="Times New Roman"/>
          <w:sz w:val="24"/>
          <w:szCs w:val="24"/>
        </w:rPr>
      </w:pPr>
    </w:p>
    <w:p w:rsidR="007E5464" w:rsidRDefault="007E5464" w:rsidP="00184760">
      <w:pPr>
        <w:spacing w:before="100" w:beforeAutospacing="1" w:after="100" w:afterAutospacing="1" w:line="240" w:lineRule="auto"/>
        <w:rPr>
          <w:rFonts w:ascii="Times New Roman" w:eastAsia="Times New Roman" w:hAnsi="Times New Roman" w:cs="Times New Roman"/>
          <w:sz w:val="24"/>
          <w:szCs w:val="24"/>
        </w:rPr>
      </w:pPr>
    </w:p>
    <w:p w:rsidR="00184760" w:rsidRPr="00B854E5" w:rsidRDefault="00184760" w:rsidP="0018476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2816" behindDoc="0" locked="0" layoutInCell="1" allowOverlap="1" wp14:anchorId="46CECA88" wp14:editId="063C9C5A">
            <wp:simplePos x="0" y="0"/>
            <wp:positionH relativeFrom="column">
              <wp:posOffset>3600450</wp:posOffset>
            </wp:positionH>
            <wp:positionV relativeFrom="paragraph">
              <wp:posOffset>9525</wp:posOffset>
            </wp:positionV>
            <wp:extent cx="3429000" cy="2571750"/>
            <wp:effectExtent l="0" t="0" r="0" b="0"/>
            <wp:wrapSquare wrapText="bothSides"/>
            <wp:docPr id="107" name="Picture 107" descr="D:\LiberKey\Apps\Firefox\Data\profile\epub\17\OEBPS\ck12_6_files\20130806214228216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RXhvY3l0b3Npcw.." descr="D:\LiberKey\Apps\Firefox\Data\profile\epub\17\OEBPS\ck12_6_files\20130806214228216150.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B854E5">
        <w:rPr>
          <w:rFonts w:ascii="Times New Roman" w:eastAsia="Times New Roman" w:hAnsi="Times New Roman" w:cs="Times New Roman"/>
          <w:sz w:val="24"/>
          <w:szCs w:val="24"/>
        </w:rPr>
        <w:t>Illustration of an axon releasing dopamine by exocytosis.</w:t>
      </w:r>
      <w:proofErr w:type="gramEnd"/>
      <w:r w:rsidRPr="00B854E5">
        <w:rPr>
          <w:rFonts w:ascii="Times New Roman" w:eastAsia="Times New Roman" w:hAnsi="Times New Roman" w:cs="Times New Roman"/>
          <w:sz w:val="24"/>
          <w:szCs w:val="24"/>
        </w:rPr>
        <w:t xml:space="preserve"> </w:t>
      </w:r>
    </w:p>
    <w:p w:rsidR="00184760" w:rsidRDefault="00184760" w:rsidP="00184760">
      <w:pPr>
        <w:spacing w:before="100" w:beforeAutospacing="1" w:after="100" w:afterAutospacing="1" w:line="240" w:lineRule="auto"/>
        <w:outlineLvl w:val="2"/>
        <w:rPr>
          <w:rFonts w:ascii="Times New Roman" w:eastAsia="Times New Roman" w:hAnsi="Times New Roman" w:cs="Times New Roman"/>
          <w:b/>
          <w:bCs/>
          <w:sz w:val="27"/>
          <w:szCs w:val="27"/>
        </w:rPr>
      </w:pPr>
    </w:p>
    <w:p w:rsidR="00184760" w:rsidRPr="00B854E5" w:rsidRDefault="00184760" w:rsidP="00184760">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184760" w:rsidRPr="00B854E5" w:rsidRDefault="00184760" w:rsidP="00184760">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Active transport is the energy-requiring process of pumping molecules and ions across membranes against a concentration gradient. </w:t>
      </w:r>
    </w:p>
    <w:p w:rsidR="00184760" w:rsidRPr="00B854E5" w:rsidRDefault="00184760" w:rsidP="00184760">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Endocytosis is the process of capturing a substance or particle from outside the cell by engulfing it with the cell membrane, and bringing it into the cell. </w:t>
      </w:r>
    </w:p>
    <w:p w:rsidR="00184760" w:rsidRPr="00B854E5" w:rsidRDefault="00184760" w:rsidP="00184760">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Exocytosis describes the process of vesicles fusing with the plasma membrane and releasing their contents to the outside of the cell. </w:t>
      </w:r>
    </w:p>
    <w:p w:rsidR="00184760" w:rsidRPr="00B854E5" w:rsidRDefault="00184760" w:rsidP="00184760">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Both endocytosis and exocytosis are active transport processes. </w:t>
      </w:r>
    </w:p>
    <w:p w:rsidR="00184760" w:rsidRPr="00B854E5" w:rsidRDefault="00184760" w:rsidP="00184760">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w:t>
      </w:r>
    </w:p>
    <w:p w:rsidR="00184760" w:rsidRPr="00B854E5" w:rsidRDefault="00184760" w:rsidP="00184760">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Compare endocytosis to exocytosis. </w:t>
      </w:r>
    </w:p>
    <w:p w:rsidR="00184760" w:rsidRPr="00B854E5" w:rsidRDefault="00184760" w:rsidP="00184760">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the process of endocytosis. </w:t>
      </w:r>
    </w:p>
    <w:p w:rsidR="00184760" w:rsidRPr="00B854E5" w:rsidRDefault="00184760" w:rsidP="00184760">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are the differences between phagocytosis, pinocytosis, and receptor-mediated endocytosis? </w:t>
      </w:r>
    </w:p>
    <w:p w:rsidR="00184760" w:rsidRPr="00B854E5" w:rsidRDefault="00184760" w:rsidP="00184760">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are hormones released from a cell? </w:t>
      </w:r>
    </w:p>
    <w:p w:rsidR="00184760" w:rsidRPr="00B854E5" w:rsidRDefault="00184760" w:rsidP="00184760">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184760" w:rsidRPr="00B854E5" w:rsidRDefault="00184760" w:rsidP="00184760">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What is the difference between endocytosis and exocytosis? </w:t>
      </w:r>
    </w:p>
    <w:p w:rsidR="00184760" w:rsidRPr="00B854E5" w:rsidRDefault="00184760" w:rsidP="00184760">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Why is pinocytosis a form of endocytosis? </w:t>
      </w:r>
    </w:p>
    <w:p w:rsidR="00184760" w:rsidRPr="00B854E5" w:rsidRDefault="00184760" w:rsidP="00184760">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3. Are vesicles involved in passive transport? Explain. </w:t>
      </w:r>
    </w:p>
    <w:p w:rsidR="00184760" w:rsidRDefault="00184760" w:rsidP="00184760">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184760" w:rsidRDefault="00184760" w:rsidP="00184760">
      <w:pPr>
        <w:rPr>
          <w:rFonts w:ascii="Times New Roman" w:eastAsia="Times New Roman" w:hAnsi="Times New Roman" w:cs="Times New Roman"/>
          <w:b/>
          <w:bCs/>
          <w:kern w:val="36"/>
          <w:sz w:val="48"/>
          <w:szCs w:val="48"/>
        </w:rPr>
      </w:pPr>
    </w:p>
    <w:p w:rsidR="00244975" w:rsidRDefault="00244975"/>
    <w:sectPr w:rsidR="00244975" w:rsidSect="00184760">
      <w:pgSz w:w="12240" w:h="15840"/>
      <w:pgMar w:top="270" w:right="180" w:bottom="18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531E5"/>
    <w:multiLevelType w:val="multilevel"/>
    <w:tmpl w:val="C2ACB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E93A39"/>
    <w:multiLevelType w:val="multilevel"/>
    <w:tmpl w:val="B3E25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007292"/>
    <w:multiLevelType w:val="multilevel"/>
    <w:tmpl w:val="5A862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BE1B14"/>
    <w:multiLevelType w:val="multilevel"/>
    <w:tmpl w:val="1C44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E839BE"/>
    <w:multiLevelType w:val="multilevel"/>
    <w:tmpl w:val="BF026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0E7B45"/>
    <w:multiLevelType w:val="multilevel"/>
    <w:tmpl w:val="A4666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4C71D4"/>
    <w:multiLevelType w:val="multilevel"/>
    <w:tmpl w:val="44BEA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BE00FE"/>
    <w:multiLevelType w:val="multilevel"/>
    <w:tmpl w:val="6B200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3E197C"/>
    <w:multiLevelType w:val="multilevel"/>
    <w:tmpl w:val="8A822DCE"/>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nsid w:val="168C2FB0"/>
    <w:multiLevelType w:val="multilevel"/>
    <w:tmpl w:val="48345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6D2319A"/>
    <w:multiLevelType w:val="multilevel"/>
    <w:tmpl w:val="5D46D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7F42986"/>
    <w:multiLevelType w:val="multilevel"/>
    <w:tmpl w:val="4C84F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D84A1B"/>
    <w:multiLevelType w:val="multilevel"/>
    <w:tmpl w:val="68980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BE6C3C"/>
    <w:multiLevelType w:val="multilevel"/>
    <w:tmpl w:val="18EA4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AD0511"/>
    <w:multiLevelType w:val="multilevel"/>
    <w:tmpl w:val="143A3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4B11AE"/>
    <w:multiLevelType w:val="multilevel"/>
    <w:tmpl w:val="DD362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7D6FCD"/>
    <w:multiLevelType w:val="hybridMultilevel"/>
    <w:tmpl w:val="B902FB3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39F9356C"/>
    <w:multiLevelType w:val="multilevel"/>
    <w:tmpl w:val="56544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0838F2"/>
    <w:multiLevelType w:val="multilevel"/>
    <w:tmpl w:val="92205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087B7D"/>
    <w:multiLevelType w:val="multilevel"/>
    <w:tmpl w:val="5A4ED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260AA8"/>
    <w:multiLevelType w:val="multilevel"/>
    <w:tmpl w:val="FAA8C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B94C85"/>
    <w:multiLevelType w:val="multilevel"/>
    <w:tmpl w:val="ABE03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0F40A61"/>
    <w:multiLevelType w:val="multilevel"/>
    <w:tmpl w:val="B8E25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31A11B5"/>
    <w:multiLevelType w:val="multilevel"/>
    <w:tmpl w:val="1BFC1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5046EAD"/>
    <w:multiLevelType w:val="multilevel"/>
    <w:tmpl w:val="8020E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67C55DE"/>
    <w:multiLevelType w:val="multilevel"/>
    <w:tmpl w:val="DA546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6C243E9"/>
    <w:multiLevelType w:val="multilevel"/>
    <w:tmpl w:val="0BE6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7C5074B"/>
    <w:multiLevelType w:val="multilevel"/>
    <w:tmpl w:val="14AE9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D7B2A27"/>
    <w:multiLevelType w:val="multilevel"/>
    <w:tmpl w:val="857A4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0201243"/>
    <w:multiLevelType w:val="multilevel"/>
    <w:tmpl w:val="AD54F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F349B1"/>
    <w:multiLevelType w:val="multilevel"/>
    <w:tmpl w:val="91865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152019A"/>
    <w:multiLevelType w:val="multilevel"/>
    <w:tmpl w:val="4B321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83F277C"/>
    <w:multiLevelType w:val="multilevel"/>
    <w:tmpl w:val="DA94E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96370C9"/>
    <w:multiLevelType w:val="multilevel"/>
    <w:tmpl w:val="52D4D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CC416DE"/>
    <w:multiLevelType w:val="multilevel"/>
    <w:tmpl w:val="04688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E787A2B"/>
    <w:multiLevelType w:val="multilevel"/>
    <w:tmpl w:val="1BE81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356135B"/>
    <w:multiLevelType w:val="multilevel"/>
    <w:tmpl w:val="723E0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59B2CB1"/>
    <w:multiLevelType w:val="multilevel"/>
    <w:tmpl w:val="8532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AD0199"/>
    <w:multiLevelType w:val="multilevel"/>
    <w:tmpl w:val="EBF6E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DED6440"/>
    <w:multiLevelType w:val="multilevel"/>
    <w:tmpl w:val="678A9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F264E24"/>
    <w:multiLevelType w:val="multilevel"/>
    <w:tmpl w:val="22A6A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4250352"/>
    <w:multiLevelType w:val="multilevel"/>
    <w:tmpl w:val="1BC83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5FA53C6"/>
    <w:multiLevelType w:val="multilevel"/>
    <w:tmpl w:val="4C48E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4"/>
  </w:num>
  <w:num w:numId="2">
    <w:abstractNumId w:val="41"/>
  </w:num>
  <w:num w:numId="3">
    <w:abstractNumId w:val="36"/>
  </w:num>
  <w:num w:numId="4">
    <w:abstractNumId w:val="9"/>
  </w:num>
  <w:num w:numId="5">
    <w:abstractNumId w:val="19"/>
  </w:num>
  <w:num w:numId="6">
    <w:abstractNumId w:val="38"/>
  </w:num>
  <w:num w:numId="7">
    <w:abstractNumId w:val="37"/>
  </w:num>
  <w:num w:numId="8">
    <w:abstractNumId w:val="39"/>
  </w:num>
  <w:num w:numId="9">
    <w:abstractNumId w:val="12"/>
  </w:num>
  <w:num w:numId="10">
    <w:abstractNumId w:val="14"/>
  </w:num>
  <w:num w:numId="11">
    <w:abstractNumId w:val="0"/>
  </w:num>
  <w:num w:numId="12">
    <w:abstractNumId w:val="15"/>
  </w:num>
  <w:num w:numId="13">
    <w:abstractNumId w:val="23"/>
  </w:num>
  <w:num w:numId="14">
    <w:abstractNumId w:val="8"/>
  </w:num>
  <w:num w:numId="15">
    <w:abstractNumId w:val="21"/>
  </w:num>
  <w:num w:numId="16">
    <w:abstractNumId w:val="31"/>
  </w:num>
  <w:num w:numId="17">
    <w:abstractNumId w:val="3"/>
  </w:num>
  <w:num w:numId="18">
    <w:abstractNumId w:val="4"/>
  </w:num>
  <w:num w:numId="19">
    <w:abstractNumId w:val="2"/>
  </w:num>
  <w:num w:numId="20">
    <w:abstractNumId w:val="26"/>
  </w:num>
  <w:num w:numId="21">
    <w:abstractNumId w:val="40"/>
  </w:num>
  <w:num w:numId="22">
    <w:abstractNumId w:val="22"/>
  </w:num>
  <w:num w:numId="23">
    <w:abstractNumId w:val="17"/>
  </w:num>
  <w:num w:numId="24">
    <w:abstractNumId w:val="29"/>
  </w:num>
  <w:num w:numId="25">
    <w:abstractNumId w:val="13"/>
  </w:num>
  <w:num w:numId="26">
    <w:abstractNumId w:val="1"/>
  </w:num>
  <w:num w:numId="27">
    <w:abstractNumId w:val="25"/>
  </w:num>
  <w:num w:numId="28">
    <w:abstractNumId w:val="5"/>
  </w:num>
  <w:num w:numId="29">
    <w:abstractNumId w:val="24"/>
  </w:num>
  <w:num w:numId="30">
    <w:abstractNumId w:val="20"/>
  </w:num>
  <w:num w:numId="31">
    <w:abstractNumId w:val="32"/>
  </w:num>
  <w:num w:numId="32">
    <w:abstractNumId w:val="10"/>
  </w:num>
  <w:num w:numId="33">
    <w:abstractNumId w:val="7"/>
  </w:num>
  <w:num w:numId="34">
    <w:abstractNumId w:val="6"/>
  </w:num>
  <w:num w:numId="35">
    <w:abstractNumId w:val="18"/>
  </w:num>
  <w:num w:numId="36">
    <w:abstractNumId w:val="28"/>
  </w:num>
  <w:num w:numId="37">
    <w:abstractNumId w:val="27"/>
  </w:num>
  <w:num w:numId="38">
    <w:abstractNumId w:val="33"/>
  </w:num>
  <w:num w:numId="39">
    <w:abstractNumId w:val="35"/>
  </w:num>
  <w:num w:numId="40">
    <w:abstractNumId w:val="11"/>
  </w:num>
  <w:num w:numId="41">
    <w:abstractNumId w:val="30"/>
  </w:num>
  <w:num w:numId="42">
    <w:abstractNumId w:val="42"/>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760"/>
    <w:rsid w:val="00184760"/>
    <w:rsid w:val="00244975"/>
    <w:rsid w:val="004644B2"/>
    <w:rsid w:val="007E54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7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4760"/>
    <w:rPr>
      <w:color w:val="0000FF"/>
      <w:u w:val="single"/>
    </w:rPr>
  </w:style>
  <w:style w:type="paragraph" w:styleId="ListParagraph">
    <w:name w:val="List Paragraph"/>
    <w:basedOn w:val="Normal"/>
    <w:uiPriority w:val="34"/>
    <w:qFormat/>
    <w:rsid w:val="00184760"/>
    <w:pPr>
      <w:ind w:left="720"/>
      <w:contextualSpacing/>
    </w:pPr>
  </w:style>
  <w:style w:type="paragraph" w:styleId="BalloonText">
    <w:name w:val="Balloon Text"/>
    <w:basedOn w:val="Normal"/>
    <w:link w:val="BalloonTextChar"/>
    <w:uiPriority w:val="99"/>
    <w:semiHidden/>
    <w:unhideWhenUsed/>
    <w:rsid w:val="001847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476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7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4760"/>
    <w:rPr>
      <w:color w:val="0000FF"/>
      <w:u w:val="single"/>
    </w:rPr>
  </w:style>
  <w:style w:type="paragraph" w:styleId="ListParagraph">
    <w:name w:val="List Paragraph"/>
    <w:basedOn w:val="Normal"/>
    <w:uiPriority w:val="34"/>
    <w:qFormat/>
    <w:rsid w:val="00184760"/>
    <w:pPr>
      <w:ind w:left="720"/>
      <w:contextualSpacing/>
    </w:pPr>
  </w:style>
  <w:style w:type="paragraph" w:styleId="BalloonText">
    <w:name w:val="Balloon Text"/>
    <w:basedOn w:val="Normal"/>
    <w:link w:val="BalloonTextChar"/>
    <w:uiPriority w:val="99"/>
    <w:semiHidden/>
    <w:unhideWhenUsed/>
    <w:rsid w:val="001847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47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D:\LiberKey\Apps\Firefox\Data\profile\epub\17\OEBPS\6.html" TargetMode="External"/><Relationship Id="rId18" Type="http://schemas.openxmlformats.org/officeDocument/2006/relationships/image" Target="media/image4.jpeg"/><Relationship Id="rId26" Type="http://schemas.openxmlformats.org/officeDocument/2006/relationships/hyperlink" Target="file:///D:\LiberKey\Apps\Firefox\Data\profile\epub\17\OEBPS\6.html" TargetMode="External"/><Relationship Id="rId39" Type="http://schemas.openxmlformats.org/officeDocument/2006/relationships/hyperlink" Target="http://goo.gl/eo6cZT" TargetMode="External"/><Relationship Id="rId21" Type="http://schemas.openxmlformats.org/officeDocument/2006/relationships/image" Target="media/image5.png"/><Relationship Id="rId34" Type="http://schemas.openxmlformats.org/officeDocument/2006/relationships/image" Target="media/image11.jpeg"/><Relationship Id="rId42" Type="http://schemas.openxmlformats.org/officeDocument/2006/relationships/hyperlink" Target="http://www.concord.org/activities/diffusion-osmosis-and-active-transport" TargetMode="External"/><Relationship Id="rId47" Type="http://schemas.openxmlformats.org/officeDocument/2006/relationships/hyperlink" Target="http://goo.gl/5yCvcF" TargetMode="External"/><Relationship Id="rId50" Type="http://schemas.openxmlformats.org/officeDocument/2006/relationships/image" Target="media/image15.jpeg"/><Relationship Id="rId55" Type="http://schemas.openxmlformats.org/officeDocument/2006/relationships/hyperlink" Target="file:///D:\LiberKey\Apps\Firefox\Data\profile\epub\17\OEBPS\6.html" TargetMode="External"/><Relationship Id="rId63" Type="http://schemas.openxmlformats.org/officeDocument/2006/relationships/hyperlink" Target="http://www.youtube.com/watch?v=Z9tPTDRjCYU&amp;feature=fvwrel" TargetMode="External"/><Relationship Id="rId68" Type="http://schemas.openxmlformats.org/officeDocument/2006/relationships/hyperlink" Target="file:///D:\LiberKey\Apps\Firefox\Data\profile\epub\17\OEBPS\6.html" TargetMode="External"/><Relationship Id="rId7" Type="http://schemas.openxmlformats.org/officeDocument/2006/relationships/hyperlink" Target="http://www.youtube.com/watch?v=-aSfoB8Cmic"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D:\LiberKey\Apps\Firefox\Data\profile\epub\17\OEBPS\6.html"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wisc-online.com/Objects/ViewObject.aspx?ID=AP1101" TargetMode="External"/><Relationship Id="rId24" Type="http://schemas.openxmlformats.org/officeDocument/2006/relationships/image" Target="media/image6.png"/><Relationship Id="rId32" Type="http://schemas.openxmlformats.org/officeDocument/2006/relationships/image" Target="media/image10.jpeg"/><Relationship Id="rId37" Type="http://schemas.openxmlformats.org/officeDocument/2006/relationships/image" Target="media/image12.jpeg"/><Relationship Id="rId40" Type="http://schemas.openxmlformats.org/officeDocument/2006/relationships/image" Target="media/image13.jpeg"/><Relationship Id="rId45" Type="http://schemas.openxmlformats.org/officeDocument/2006/relationships/hyperlink" Target="file:///D:\LiberKey\Apps\Firefox\Data\profile\epub\17\OEBPS\6.html" TargetMode="External"/><Relationship Id="rId53" Type="http://schemas.openxmlformats.org/officeDocument/2006/relationships/image" Target="media/image16.jpeg"/><Relationship Id="rId58" Type="http://schemas.openxmlformats.org/officeDocument/2006/relationships/image" Target="media/image18.jpeg"/><Relationship Id="rId66"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johnkyrk.com/cellmembrane.html" TargetMode="External"/><Relationship Id="rId28" Type="http://schemas.openxmlformats.org/officeDocument/2006/relationships/hyperlink" Target="http://www.hippocampus.org/Biology" TargetMode="External"/><Relationship Id="rId36" Type="http://schemas.openxmlformats.org/officeDocument/2006/relationships/hyperlink" Target="http://www.ck12.org/flx/render/perma/resource/cover%20video/http:/www.youtube.com/embed/aubZU0iWtgI" TargetMode="External"/><Relationship Id="rId49" Type="http://schemas.openxmlformats.org/officeDocument/2006/relationships/hyperlink" Target="http://goo.gl/9JclYz" TargetMode="External"/><Relationship Id="rId57" Type="http://schemas.openxmlformats.org/officeDocument/2006/relationships/hyperlink" Target="http://www.ck12.org/flx/render/perma/resource/cover%20video/http:/www.youtube.com/embed/C_H-ONQFjpQ" TargetMode="External"/><Relationship Id="rId61" Type="http://schemas.openxmlformats.org/officeDocument/2006/relationships/hyperlink" Target="http://goo.gl/IqiLuA" TargetMode="External"/><Relationship Id="rId10" Type="http://schemas.openxmlformats.org/officeDocument/2006/relationships/hyperlink" Target="http://ed.ted.com/lessons/insights-into-cell-membranes-via-dish-detergent-ethan-perlstein" TargetMode="External"/><Relationship Id="rId19" Type="http://schemas.openxmlformats.org/officeDocument/2006/relationships/hyperlink" Target="http://www.youtube.com/watch?v=ULR79TiUj80" TargetMode="External"/><Relationship Id="rId31" Type="http://schemas.openxmlformats.org/officeDocument/2006/relationships/image" Target="media/image9.jpeg"/><Relationship Id="rId44" Type="http://schemas.openxmlformats.org/officeDocument/2006/relationships/image" Target="media/image14.png"/><Relationship Id="rId52" Type="http://schemas.openxmlformats.org/officeDocument/2006/relationships/hyperlink" Target="http://goo.gl/DV4bfz" TargetMode="External"/><Relationship Id="rId60" Type="http://schemas.openxmlformats.org/officeDocument/2006/relationships/hyperlink" Target="http://www.youtube.com/user/khanacademy" TargetMode="External"/><Relationship Id="rId65"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file:///D:\LiberKey\Apps\Firefox\Data\profile\epub\17\OEBPS\6.html" TargetMode="External"/><Relationship Id="rId14" Type="http://schemas.openxmlformats.org/officeDocument/2006/relationships/hyperlink" Target="file:///D:\LiberKey\Apps\Firefox\Data\profile\epub\17\OEBPS\6.html" TargetMode="External"/><Relationship Id="rId22" Type="http://schemas.openxmlformats.org/officeDocument/2006/relationships/hyperlink" Target="file:///D:\LiberKey\Apps\Firefox\Data\profile\epub\17\OEBPS\6.html" TargetMode="External"/><Relationship Id="rId27" Type="http://schemas.openxmlformats.org/officeDocument/2006/relationships/image" Target="media/image7.png"/><Relationship Id="rId30" Type="http://schemas.openxmlformats.org/officeDocument/2006/relationships/hyperlink" Target="http://www.concord.org/activities/diffusion-osmosis-and-active-transport" TargetMode="External"/><Relationship Id="rId35" Type="http://schemas.openxmlformats.org/officeDocument/2006/relationships/hyperlink" Target="file:///D:\LiberKey\Apps\Firefox\Data\profile\epub\17\OEBPS\6.html" TargetMode="External"/><Relationship Id="rId43" Type="http://schemas.openxmlformats.org/officeDocument/2006/relationships/hyperlink" Target="http://goo.gl/wRS85N" TargetMode="External"/><Relationship Id="rId48" Type="http://schemas.openxmlformats.org/officeDocument/2006/relationships/hyperlink" Target="http://phet.colorado.edu/en/simulation/membrane-channels" TargetMode="External"/><Relationship Id="rId56" Type="http://schemas.openxmlformats.org/officeDocument/2006/relationships/hyperlink" Target="file:///D:\LiberKey\Apps\Firefox\Data\profile\epub\17\OEBPS\6.html" TargetMode="External"/><Relationship Id="rId64" Type="http://schemas.openxmlformats.org/officeDocument/2006/relationships/image" Target="media/image19.jpeg"/><Relationship Id="rId69" Type="http://schemas.openxmlformats.org/officeDocument/2006/relationships/hyperlink" Target="http://vcell.ndsu.edu/animations/constitutivesecretion/first.htm" TargetMode="External"/><Relationship Id="rId8" Type="http://schemas.openxmlformats.org/officeDocument/2006/relationships/image" Target="media/image2.png"/><Relationship Id="rId51" Type="http://schemas.openxmlformats.org/officeDocument/2006/relationships/hyperlink" Target="http://www.concord.org/activities/diffusion-osmosis-and-active-transport" TargetMode="External"/><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johnkyrk.com/cellmembrane.html" TargetMode="External"/><Relationship Id="rId17" Type="http://schemas.openxmlformats.org/officeDocument/2006/relationships/hyperlink" Target="http://www.ck12.org/flx/render/perma/resource/cover%20video/http:/www.youtube.com/embed/ULR79TiUj80" TargetMode="External"/><Relationship Id="rId25" Type="http://schemas.openxmlformats.org/officeDocument/2006/relationships/hyperlink" Target="file:///D:\LiberKey\Apps\Firefox\Data\profile\epub\17\OEBPS\6.html" TargetMode="External"/><Relationship Id="rId33" Type="http://schemas.openxmlformats.org/officeDocument/2006/relationships/hyperlink" Target="file:///D:\LiberKey\Apps\Firefox\Data\profile\epub\17\OEBPS\6.html" TargetMode="External"/><Relationship Id="rId38" Type="http://schemas.openxmlformats.org/officeDocument/2006/relationships/hyperlink" Target="http://www.youtube.com/user/khanacademy" TargetMode="External"/><Relationship Id="rId46" Type="http://schemas.openxmlformats.org/officeDocument/2006/relationships/hyperlink" Target="http://www.youtube.com/watch?v=OV4PgZDRTQw&amp;feature=related" TargetMode="External"/><Relationship Id="rId59" Type="http://schemas.openxmlformats.org/officeDocument/2006/relationships/hyperlink" Target="http://www.youtube.com/user/khanacademy" TargetMode="External"/><Relationship Id="rId67" Type="http://schemas.openxmlformats.org/officeDocument/2006/relationships/hyperlink" Target="file:///D:\LiberKey\Apps\Firefox\Data\profile\epub\17\OEBPS\6.html" TargetMode="External"/><Relationship Id="rId20" Type="http://schemas.openxmlformats.org/officeDocument/2006/relationships/hyperlink" Target="http://goo.gl/3SfHzU" TargetMode="External"/><Relationship Id="rId41" Type="http://schemas.openxmlformats.org/officeDocument/2006/relationships/hyperlink" Target="file:///D:\LiberKey\Apps\Firefox\Data\profile\epub\17\OEBPS\6.html" TargetMode="External"/><Relationship Id="rId54" Type="http://schemas.openxmlformats.org/officeDocument/2006/relationships/image" Target="media/image17.jpeg"/><Relationship Id="rId62" Type="http://schemas.openxmlformats.org/officeDocument/2006/relationships/hyperlink" Target="http://goo.gl/cvnCPL" TargetMode="External"/><Relationship Id="rId7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16</Pages>
  <Words>6219</Words>
  <Characters>35453</Characters>
  <Application>Microsoft Office Word</Application>
  <DocSecurity>0</DocSecurity>
  <Lines>295</Lines>
  <Paragraphs>83</Paragraphs>
  <ScaleCrop>false</ScaleCrop>
  <Company>Columbus City Schools</Company>
  <LinksUpToDate>false</LinksUpToDate>
  <CharactersWithSpaces>41589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Columbus City Schools</dc:creator>
  <cp:keywords/>
  <dc:description/>
  <cp:lastModifiedBy>Columbus City Schools</cp:lastModifiedBy>
  <cp:revision>3</cp:revision>
  <dcterms:created xsi:type="dcterms:W3CDTF">2013-12-02T18:31:00Z</dcterms:created>
  <dcterms:modified xsi:type="dcterms:W3CDTF">2013-12-02T19:19:00Z</dcterms:modified>
</cp:coreProperties>
</file>