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A7" w:rsidRDefault="00CD54A7" w:rsidP="00CD54A7">
      <w:r>
        <w:t>Name: __________________________________________________    Date: _______</w:t>
      </w:r>
      <w:r>
        <w:tab/>
        <w:t>Mods: ___</w:t>
      </w:r>
    </w:p>
    <w:p w:rsidR="00CD54A7" w:rsidRDefault="00CD54A7" w:rsidP="00CD54A7">
      <w:pPr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>Biology Quiz 5: TAKE HOME QUIZ</w:t>
      </w:r>
      <w:r>
        <w:rPr>
          <w:b/>
          <w:sz w:val="36"/>
          <w:szCs w:val="36"/>
          <w:u w:val="single"/>
        </w:rPr>
        <w:tab/>
        <w:t xml:space="preserve"> </w:t>
      </w:r>
      <w:r w:rsidR="009162CF" w:rsidRPr="009162CF">
        <w:rPr>
          <w:b/>
          <w:i/>
          <w:sz w:val="36"/>
          <w:szCs w:val="36"/>
          <w:u w:val="single"/>
        </w:rPr>
        <w:t>MAKE UP</w:t>
      </w:r>
      <w:r w:rsidR="009162CF">
        <w:rPr>
          <w:b/>
          <w:sz w:val="28"/>
          <w:szCs w:val="28"/>
          <w:u w:val="single"/>
        </w:rPr>
        <w:t xml:space="preserve"> (22 points)     </w:t>
      </w:r>
      <w:r w:rsidR="008C537B">
        <w:rPr>
          <w:b/>
          <w:sz w:val="28"/>
          <w:szCs w:val="28"/>
          <w:u w:val="single"/>
        </w:rPr>
        <w:tab/>
      </w:r>
      <w:r w:rsidR="008C537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   </w:t>
      </w:r>
      <w:r w:rsidR="009162CF">
        <w:rPr>
          <w:b/>
          <w:sz w:val="28"/>
          <w:szCs w:val="28"/>
          <w:u w:val="single"/>
        </w:rPr>
        <w:t>MU</w:t>
      </w:r>
    </w:p>
    <w:p w:rsidR="00CD54A7" w:rsidRDefault="00CD54A7" w:rsidP="00CD54A7">
      <w:pPr>
        <w:rPr>
          <w:sz w:val="28"/>
          <w:szCs w:val="28"/>
        </w:rPr>
      </w:pPr>
      <w:r>
        <w:rPr>
          <w:sz w:val="28"/>
          <w:szCs w:val="28"/>
        </w:rPr>
        <w:t xml:space="preserve">Read everything carefully and choose the best possible answer for each question.  </w:t>
      </w:r>
    </w:p>
    <w:p w:rsidR="00CD54A7" w:rsidRPr="00A537DD" w:rsidRDefault="00CD54A7" w:rsidP="00CD54A7">
      <w:pPr>
        <w:rPr>
          <w:sz w:val="12"/>
          <w:szCs w:val="12"/>
        </w:rPr>
      </w:pPr>
    </w:p>
    <w:p w:rsidR="00CD54A7" w:rsidRPr="009162CF" w:rsidRDefault="00CD54A7" w:rsidP="00CD54A7">
      <w:pPr>
        <w:rPr>
          <w:i/>
          <w:sz w:val="8"/>
          <w:szCs w:val="8"/>
        </w:rPr>
      </w:pPr>
      <w:r>
        <w:rPr>
          <w:b/>
        </w:rPr>
        <w:t xml:space="preserve">TRUE/FALSE: </w:t>
      </w:r>
    </w:p>
    <w:p w:rsidR="00CD54A7" w:rsidRDefault="00CD54A7" w:rsidP="00577CCD">
      <w:pPr>
        <w:pStyle w:val="NormalWeb"/>
        <w:numPr>
          <w:ilvl w:val="0"/>
          <w:numId w:val="8"/>
        </w:numPr>
        <w:tabs>
          <w:tab w:val="left" w:pos="3150"/>
        </w:tabs>
        <w:spacing w:beforeAutospacing="0" w:after="120" w:afterAutospacing="0"/>
        <w:ind w:left="360"/>
      </w:pPr>
      <w:r>
        <w:t xml:space="preserve">All cells have some common parts (structure in common) such as the plasma membrane, cytoplasm, ribosomes and DNA.  </w:t>
      </w:r>
    </w:p>
    <w:p w:rsidR="009162CF" w:rsidRDefault="009162CF" w:rsidP="00577CCD">
      <w:pPr>
        <w:pStyle w:val="NormalWeb"/>
        <w:tabs>
          <w:tab w:val="left" w:pos="3150"/>
        </w:tabs>
        <w:spacing w:beforeAutospacing="0" w:after="120" w:afterAutospacing="0"/>
        <w:ind w:left="360"/>
      </w:pPr>
    </w:p>
    <w:p w:rsidR="00CD54A7" w:rsidRDefault="00CD54A7" w:rsidP="00577CCD">
      <w:pPr>
        <w:pStyle w:val="NormalWeb"/>
        <w:numPr>
          <w:ilvl w:val="0"/>
          <w:numId w:val="8"/>
        </w:numPr>
        <w:tabs>
          <w:tab w:val="left" w:pos="3150"/>
        </w:tabs>
        <w:spacing w:beforeAutospacing="0" w:after="120" w:afterAutospacing="0"/>
        <w:ind w:left="360"/>
      </w:pPr>
      <w:r>
        <w:t xml:space="preserve">The shape and size of a cell influences its function </w:t>
      </w:r>
    </w:p>
    <w:p w:rsidR="009162CF" w:rsidRDefault="009162CF" w:rsidP="00577CCD">
      <w:pPr>
        <w:pStyle w:val="NormalWeb"/>
        <w:tabs>
          <w:tab w:val="left" w:pos="3150"/>
        </w:tabs>
        <w:spacing w:beforeAutospacing="0" w:after="120" w:afterAutospacing="0"/>
      </w:pPr>
    </w:p>
    <w:p w:rsidR="00CD54A7" w:rsidRDefault="00CD54A7" w:rsidP="00577CCD">
      <w:pPr>
        <w:pStyle w:val="NormalWeb"/>
        <w:numPr>
          <w:ilvl w:val="0"/>
          <w:numId w:val="8"/>
        </w:numPr>
        <w:tabs>
          <w:tab w:val="left" w:pos="3150"/>
        </w:tabs>
        <w:spacing w:beforeAutospacing="0" w:after="120" w:afterAutospacing="0"/>
        <w:ind w:left="360"/>
      </w:pPr>
      <w:r>
        <w:t xml:space="preserve">Water makes up most of the cytoplasm/cytosol. </w:t>
      </w:r>
    </w:p>
    <w:p w:rsidR="009162CF" w:rsidRDefault="009162CF" w:rsidP="00577CCD">
      <w:pPr>
        <w:pStyle w:val="NormalWeb"/>
        <w:tabs>
          <w:tab w:val="left" w:pos="3150"/>
        </w:tabs>
        <w:spacing w:beforeAutospacing="0" w:after="120" w:afterAutospacing="0"/>
        <w:ind w:left="360"/>
      </w:pPr>
    </w:p>
    <w:p w:rsidR="00CD54A7" w:rsidRDefault="00CD54A7" w:rsidP="00577CCD">
      <w:pPr>
        <w:pStyle w:val="NormalWeb"/>
        <w:numPr>
          <w:ilvl w:val="0"/>
          <w:numId w:val="8"/>
        </w:numPr>
        <w:tabs>
          <w:tab w:val="left" w:pos="3150"/>
        </w:tabs>
        <w:spacing w:beforeAutospacing="0" w:after="120" w:afterAutospacing="0"/>
        <w:ind w:left="360"/>
      </w:pPr>
      <w:r>
        <w:t xml:space="preserve">Bacterial cells are completely different (in every way) than human cells. </w:t>
      </w:r>
    </w:p>
    <w:p w:rsidR="009162CF" w:rsidRDefault="009162CF" w:rsidP="00577CCD">
      <w:pPr>
        <w:pStyle w:val="ListParagraph"/>
        <w:tabs>
          <w:tab w:val="left" w:pos="3150"/>
        </w:tabs>
      </w:pPr>
    </w:p>
    <w:p w:rsidR="009162CF" w:rsidRDefault="009162CF" w:rsidP="00577CCD">
      <w:pPr>
        <w:pStyle w:val="NormalWeb"/>
        <w:tabs>
          <w:tab w:val="left" w:pos="3150"/>
        </w:tabs>
        <w:spacing w:beforeAutospacing="0" w:after="120" w:afterAutospacing="0"/>
        <w:ind w:left="360"/>
      </w:pPr>
    </w:p>
    <w:p w:rsidR="00CD54A7" w:rsidRDefault="00CD54A7" w:rsidP="00577CCD">
      <w:pPr>
        <w:pStyle w:val="NormalWeb"/>
        <w:numPr>
          <w:ilvl w:val="0"/>
          <w:numId w:val="8"/>
        </w:numPr>
        <w:tabs>
          <w:tab w:val="left" w:pos="3150"/>
        </w:tabs>
        <w:spacing w:beforeAutospacing="0" w:after="120" w:afterAutospacing="0"/>
        <w:ind w:left="360"/>
      </w:pPr>
      <w:r>
        <w:t xml:space="preserve">Cells can have different shapes and functions. </w:t>
      </w:r>
    </w:p>
    <w:p w:rsidR="009162CF" w:rsidRDefault="009162CF" w:rsidP="00577CCD">
      <w:pPr>
        <w:pStyle w:val="NormalWeb"/>
        <w:tabs>
          <w:tab w:val="left" w:pos="3150"/>
        </w:tabs>
        <w:spacing w:beforeAutospacing="0" w:after="120" w:afterAutospacing="0"/>
        <w:ind w:left="360"/>
      </w:pPr>
    </w:p>
    <w:p w:rsidR="00CD54A7" w:rsidRDefault="00CD54A7" w:rsidP="00577CCD">
      <w:pPr>
        <w:pStyle w:val="NormalWeb"/>
        <w:numPr>
          <w:ilvl w:val="0"/>
          <w:numId w:val="8"/>
        </w:numPr>
        <w:tabs>
          <w:tab w:val="left" w:pos="3150"/>
        </w:tabs>
        <w:spacing w:beforeAutospacing="0" w:after="120" w:afterAutospacing="0"/>
        <w:ind w:left="360"/>
      </w:pPr>
      <w:r>
        <w:t xml:space="preserve">Unicellular organisms, like bacteria and </w:t>
      </w:r>
      <w:proofErr w:type="spellStart"/>
      <w:r>
        <w:t>protists</w:t>
      </w:r>
      <w:proofErr w:type="spellEnd"/>
      <w:r>
        <w:t xml:space="preserve">, consist of various cells specialized in their structure to accomplish various functions </w:t>
      </w:r>
    </w:p>
    <w:p w:rsidR="009162CF" w:rsidRDefault="009162CF" w:rsidP="00EE7A93">
      <w:pPr>
        <w:pStyle w:val="NormalWeb"/>
        <w:spacing w:beforeAutospacing="0" w:after="120" w:afterAutospacing="0"/>
      </w:pPr>
    </w:p>
    <w:p w:rsidR="00A537DD" w:rsidRDefault="00EE7A93" w:rsidP="00A537DD">
      <w:pPr>
        <w:rPr>
          <w:b/>
        </w:rPr>
      </w:pPr>
      <w:r w:rsidRPr="00EE7A93">
        <w:rPr>
          <w:b/>
          <w:sz w:val="28"/>
          <w:szCs w:val="28"/>
        </w:rPr>
        <w:t>Short Answer</w:t>
      </w:r>
      <w:r w:rsidR="00CD54A7" w:rsidRPr="00EE7A93">
        <w:rPr>
          <w:b/>
          <w:sz w:val="28"/>
          <w:szCs w:val="28"/>
        </w:rPr>
        <w:t>:</w:t>
      </w:r>
      <w:r w:rsidR="00CD54A7" w:rsidRPr="00CD54A7">
        <w:rPr>
          <w:b/>
        </w:rPr>
        <w:t xml:space="preserve">  </w:t>
      </w:r>
      <w:r>
        <w:rPr>
          <w:b/>
        </w:rPr>
        <w:t>Write the correct answer on the</w:t>
      </w:r>
      <w:r w:rsidR="00CD54A7" w:rsidRPr="00CD54A7">
        <w:rPr>
          <w:b/>
        </w:rPr>
        <w:t xml:space="preserve"> </w:t>
      </w:r>
      <w:r>
        <w:rPr>
          <w:b/>
        </w:rPr>
        <w:t>line provided or answer the multiple choice question by choosing the letter that represents the best answer.</w:t>
      </w:r>
    </w:p>
    <w:p w:rsidR="00A537DD" w:rsidRPr="00A537DD" w:rsidRDefault="00A537DD" w:rsidP="00A537DD">
      <w:pPr>
        <w:rPr>
          <w:b/>
          <w:sz w:val="12"/>
          <w:szCs w:val="12"/>
        </w:rPr>
      </w:pPr>
    </w:p>
    <w:p w:rsidR="00CD54A7" w:rsidRPr="00A537DD" w:rsidRDefault="00CD54A7" w:rsidP="009162CF">
      <w:pPr>
        <w:pStyle w:val="ListParagraph"/>
        <w:numPr>
          <w:ilvl w:val="0"/>
          <w:numId w:val="8"/>
        </w:numPr>
        <w:tabs>
          <w:tab w:val="left" w:pos="900"/>
          <w:tab w:val="left" w:pos="3150"/>
        </w:tabs>
        <w:ind w:hanging="720"/>
        <w:rPr>
          <w:b/>
        </w:rPr>
        <w:sectPr w:rsidR="00CD54A7" w:rsidRPr="00A537DD" w:rsidSect="00CD54A7">
          <w:type w:val="continuous"/>
          <w:pgSz w:w="12240" w:h="15840"/>
          <w:pgMar w:top="180" w:right="270" w:bottom="720" w:left="720" w:header="720" w:footer="720" w:gutter="0"/>
          <w:cols w:space="720"/>
        </w:sectPr>
      </w:pPr>
      <w:r>
        <w:t xml:space="preserve">Substances that enter or leave </w:t>
      </w:r>
      <w:r w:rsidR="00A537DD">
        <w:t>any cell must pass through</w:t>
      </w:r>
      <w:r>
        <w:t xml:space="preserve"> </w:t>
      </w:r>
      <w:r w:rsidR="009162CF">
        <w:t>which structure?</w:t>
      </w:r>
    </w:p>
    <w:p w:rsidR="00CD54A7" w:rsidRDefault="00CD54A7" w:rsidP="009162CF">
      <w:pPr>
        <w:tabs>
          <w:tab w:val="left" w:pos="3150"/>
        </w:tabs>
        <w:sectPr w:rsidR="00CD54A7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A537DD" w:rsidRPr="00A537DD" w:rsidRDefault="00A537DD" w:rsidP="009162CF">
      <w:pPr>
        <w:pStyle w:val="NormalWeb"/>
        <w:tabs>
          <w:tab w:val="left" w:pos="3150"/>
        </w:tabs>
        <w:spacing w:before="0" w:beforeAutospacing="0" w:after="0" w:afterAutospacing="0"/>
        <w:ind w:left="360"/>
        <w:rPr>
          <w:sz w:val="12"/>
          <w:szCs w:val="12"/>
        </w:rPr>
      </w:pPr>
    </w:p>
    <w:p w:rsidR="00CD54A7" w:rsidRPr="009162CF" w:rsidRDefault="00CD54A7" w:rsidP="009162CF">
      <w:pPr>
        <w:pStyle w:val="NormalWeb"/>
        <w:numPr>
          <w:ilvl w:val="0"/>
          <w:numId w:val="8"/>
        </w:numPr>
        <w:tabs>
          <w:tab w:val="left" w:pos="3150"/>
        </w:tabs>
        <w:spacing w:before="0" w:beforeAutospacing="0" w:after="0" w:afterAutospacing="0"/>
        <w:ind w:hanging="720"/>
        <w:sectPr w:rsidR="00CD54A7" w:rsidRPr="009162CF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t>All cells store their information/data i</w:t>
      </w:r>
      <w:r w:rsidR="009162CF">
        <w:t>n t</w:t>
      </w:r>
      <w:r w:rsidR="009162CF" w:rsidRPr="009162CF">
        <w:rPr>
          <w:rFonts w:eastAsia="Times New Roman"/>
        </w:rPr>
        <w:t>he form of this macromolecule</w:t>
      </w:r>
    </w:p>
    <w:p w:rsidR="00A537DD" w:rsidRPr="00A537DD" w:rsidRDefault="00A537DD" w:rsidP="009162CF">
      <w:pPr>
        <w:tabs>
          <w:tab w:val="left" w:pos="3150"/>
        </w:tabs>
        <w:ind w:left="2070"/>
        <w:rPr>
          <w:rFonts w:eastAsia="Times New Roman"/>
        </w:rPr>
        <w:sectPr w:rsidR="00A537DD" w:rsidRPr="00A537DD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A537DD" w:rsidRPr="00A537DD" w:rsidRDefault="00A537DD" w:rsidP="009162CF">
      <w:pPr>
        <w:pStyle w:val="NormalWeb"/>
        <w:tabs>
          <w:tab w:val="left" w:pos="3150"/>
        </w:tabs>
        <w:spacing w:before="0" w:beforeAutospacing="0" w:after="0" w:afterAutospacing="0"/>
        <w:rPr>
          <w:sz w:val="12"/>
          <w:szCs w:val="12"/>
        </w:rPr>
      </w:pPr>
    </w:p>
    <w:p w:rsidR="00CD54A7" w:rsidRDefault="00CD54A7" w:rsidP="009162CF">
      <w:pPr>
        <w:pStyle w:val="NormalWeb"/>
        <w:numPr>
          <w:ilvl w:val="0"/>
          <w:numId w:val="8"/>
        </w:numPr>
        <w:tabs>
          <w:tab w:val="left" w:pos="3150"/>
        </w:tabs>
        <w:spacing w:before="0" w:beforeAutospacing="0" w:after="0" w:afterAutospacing="0"/>
        <w:ind w:hanging="720"/>
      </w:pPr>
      <w:r>
        <w:t>Ribosomes are necessary because they</w:t>
      </w:r>
      <w:r w:rsidR="009162CF">
        <w:t xml:space="preserve"> do what function?</w:t>
      </w:r>
    </w:p>
    <w:p w:rsidR="00CD54A7" w:rsidRDefault="00CD54A7" w:rsidP="009162CF">
      <w:pPr>
        <w:tabs>
          <w:tab w:val="left" w:pos="3150"/>
        </w:tabs>
        <w:rPr>
          <w:rFonts w:eastAsia="Times New Roman"/>
        </w:rPr>
        <w:sectPr w:rsidR="00CD54A7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CD54A7" w:rsidRDefault="00CD54A7" w:rsidP="009162CF">
      <w:pPr>
        <w:tabs>
          <w:tab w:val="left" w:pos="3150"/>
        </w:tabs>
        <w:sectPr w:rsidR="00CD54A7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A537DD" w:rsidRPr="00A537DD" w:rsidRDefault="00A537DD" w:rsidP="009162CF">
      <w:pPr>
        <w:pStyle w:val="NormalWeb"/>
        <w:tabs>
          <w:tab w:val="left" w:pos="3150"/>
        </w:tabs>
        <w:spacing w:before="0" w:beforeAutospacing="0" w:after="0" w:afterAutospacing="0"/>
        <w:ind w:left="360"/>
        <w:rPr>
          <w:sz w:val="12"/>
          <w:szCs w:val="12"/>
        </w:rPr>
      </w:pPr>
    </w:p>
    <w:p w:rsidR="00CD54A7" w:rsidRDefault="00CD54A7" w:rsidP="009162CF">
      <w:pPr>
        <w:pStyle w:val="NormalWeb"/>
        <w:numPr>
          <w:ilvl w:val="0"/>
          <w:numId w:val="8"/>
        </w:numPr>
        <w:tabs>
          <w:tab w:val="left" w:pos="3240"/>
        </w:tabs>
        <w:spacing w:before="0" w:beforeAutospacing="0" w:after="0" w:afterAutospacing="0"/>
        <w:ind w:hanging="720"/>
      </w:pPr>
      <w:r>
        <w:t xml:space="preserve">The </w:t>
      </w:r>
      <w:r w:rsidRPr="009162CF">
        <w:rPr>
          <w:b/>
        </w:rPr>
        <w:t>structures</w:t>
      </w:r>
      <w:r>
        <w:t xml:space="preserve"> a cell possesses are linked to its </w:t>
      </w:r>
    </w:p>
    <w:p w:rsidR="00CD54A7" w:rsidRDefault="00CD54A7" w:rsidP="009162CF">
      <w:pPr>
        <w:tabs>
          <w:tab w:val="left" w:pos="3150"/>
        </w:tabs>
        <w:rPr>
          <w:rFonts w:eastAsia="Times New Roman"/>
        </w:rPr>
        <w:sectPr w:rsidR="00CD54A7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CD54A7" w:rsidRDefault="00CD54A7" w:rsidP="009162CF">
      <w:pPr>
        <w:pStyle w:val="NormalWeb"/>
        <w:tabs>
          <w:tab w:val="left" w:pos="3150"/>
        </w:tabs>
        <w:spacing w:before="0" w:beforeAutospacing="0" w:after="0" w:afterAutospacing="0"/>
        <w:ind w:left="360"/>
        <w:rPr>
          <w:sz w:val="12"/>
          <w:szCs w:val="12"/>
        </w:rPr>
      </w:pPr>
    </w:p>
    <w:p w:rsidR="009162CF" w:rsidRDefault="009162CF" w:rsidP="009162CF">
      <w:pPr>
        <w:pStyle w:val="NormalWeb"/>
        <w:tabs>
          <w:tab w:val="left" w:pos="3150"/>
        </w:tabs>
        <w:spacing w:before="0" w:beforeAutospacing="0" w:after="0" w:afterAutospacing="0"/>
        <w:ind w:left="360"/>
        <w:rPr>
          <w:sz w:val="12"/>
          <w:szCs w:val="12"/>
        </w:rPr>
      </w:pPr>
    </w:p>
    <w:p w:rsidR="009162CF" w:rsidRPr="008C537B" w:rsidRDefault="009162CF" w:rsidP="009162CF">
      <w:pPr>
        <w:pStyle w:val="NormalWeb"/>
        <w:tabs>
          <w:tab w:val="left" w:pos="3150"/>
        </w:tabs>
        <w:spacing w:before="0" w:beforeAutospacing="0" w:after="0" w:afterAutospacing="0"/>
        <w:ind w:left="360"/>
        <w:rPr>
          <w:sz w:val="12"/>
          <w:szCs w:val="12"/>
        </w:rPr>
      </w:pPr>
    </w:p>
    <w:p w:rsidR="001E3925" w:rsidRPr="009162CF" w:rsidRDefault="003744E8" w:rsidP="009162CF">
      <w:pPr>
        <w:pStyle w:val="NormalWeb"/>
        <w:numPr>
          <w:ilvl w:val="0"/>
          <w:numId w:val="8"/>
        </w:numPr>
        <w:tabs>
          <w:tab w:val="clear" w:pos="720"/>
          <w:tab w:val="num" w:pos="3240"/>
        </w:tabs>
        <w:spacing w:before="0" w:beforeAutospacing="0" w:after="0" w:afterAutospacing="0"/>
        <w:ind w:left="3240" w:hanging="3240"/>
        <w:sectPr w:rsidR="001E3925" w:rsidRPr="009162CF" w:rsidSect="009162CF">
          <w:type w:val="continuous"/>
          <w:pgSz w:w="12240" w:h="15840"/>
          <w:pgMar w:top="432" w:right="540" w:bottom="720" w:left="720" w:header="720" w:footer="720" w:gutter="0"/>
          <w:cols w:space="720"/>
          <w:docGrid w:linePitch="360"/>
        </w:sectPr>
      </w:pPr>
      <w:r>
        <w:t>Information</w:t>
      </w:r>
      <w:r w:rsidR="00CD54A7">
        <w:t>/Instructions</w:t>
      </w:r>
      <w:r>
        <w:t xml:space="preserve"> for building necessary proteins is stored in</w:t>
      </w:r>
      <w:r w:rsidR="009162CF">
        <w:t xml:space="preserve"> </w:t>
      </w:r>
      <w:r w:rsidR="009162CF">
        <w:rPr>
          <w:rFonts w:eastAsia="Times New Roman"/>
        </w:rPr>
        <w:t>t</w:t>
      </w:r>
      <w:r w:rsidR="009162CF" w:rsidRPr="009162CF">
        <w:rPr>
          <w:rFonts w:eastAsia="Times New Roman"/>
        </w:rPr>
        <w:t>his macromolecule</w:t>
      </w:r>
    </w:p>
    <w:p w:rsidR="00A537DD" w:rsidRDefault="00A537DD" w:rsidP="009162CF">
      <w:pPr>
        <w:pStyle w:val="NormalWeb"/>
        <w:tabs>
          <w:tab w:val="left" w:pos="3150"/>
        </w:tabs>
        <w:spacing w:before="0" w:beforeAutospacing="0" w:after="0" w:afterAutospacing="0"/>
        <w:rPr>
          <w:sz w:val="12"/>
          <w:szCs w:val="12"/>
        </w:rPr>
      </w:pPr>
    </w:p>
    <w:p w:rsidR="009162CF" w:rsidRPr="008C537B" w:rsidRDefault="009162CF" w:rsidP="009162CF">
      <w:pPr>
        <w:pStyle w:val="NormalWeb"/>
        <w:tabs>
          <w:tab w:val="left" w:pos="3150"/>
        </w:tabs>
        <w:spacing w:before="0" w:beforeAutospacing="0" w:after="0" w:afterAutospacing="0"/>
        <w:rPr>
          <w:sz w:val="12"/>
          <w:szCs w:val="12"/>
        </w:rPr>
      </w:pPr>
    </w:p>
    <w:p w:rsidR="00861BC7" w:rsidRDefault="008A04EC" w:rsidP="009162CF">
      <w:pPr>
        <w:pStyle w:val="NormalWeb"/>
        <w:numPr>
          <w:ilvl w:val="0"/>
          <w:numId w:val="8"/>
        </w:numPr>
        <w:tabs>
          <w:tab w:val="clear" w:pos="720"/>
          <w:tab w:val="num" w:pos="2430"/>
          <w:tab w:val="left" w:pos="3240"/>
        </w:tabs>
        <w:spacing w:before="0" w:beforeAutospacing="0" w:after="0" w:afterAutospacing="0"/>
        <w:ind w:left="2880" w:hanging="2880"/>
      </w:pPr>
      <w:r>
        <w:t xml:space="preserve">A multicellular organism would be composed of what type </w:t>
      </w:r>
      <w:r w:rsidR="009162CF">
        <w:t xml:space="preserve">(classification) </w:t>
      </w:r>
      <w:r>
        <w:t>of cells?</w:t>
      </w:r>
    </w:p>
    <w:p w:rsidR="001E3925" w:rsidRPr="009162CF" w:rsidRDefault="001E3925" w:rsidP="009162CF">
      <w:pPr>
        <w:tabs>
          <w:tab w:val="left" w:pos="3150"/>
        </w:tabs>
        <w:ind w:left="1890"/>
        <w:rPr>
          <w:rFonts w:eastAsia="Times New Roman"/>
        </w:rPr>
        <w:sectPr w:rsidR="001E3925" w:rsidRPr="009162CF" w:rsidSect="000D3B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54A7" w:rsidRPr="00CD54A7" w:rsidRDefault="00CD54A7" w:rsidP="009162CF">
      <w:pPr>
        <w:tabs>
          <w:tab w:val="left" w:pos="3150"/>
        </w:tabs>
        <w:rPr>
          <w:rFonts w:eastAsia="Times New Roman"/>
        </w:rPr>
        <w:sectPr w:rsidR="00CD54A7" w:rsidRPr="00CD54A7" w:rsidSect="00176EEC">
          <w:type w:val="continuous"/>
          <w:pgSz w:w="12240" w:h="15840"/>
          <w:pgMar w:top="720" w:right="720" w:bottom="720" w:left="720" w:header="720" w:footer="720" w:gutter="0"/>
          <w:cols w:num="4" w:space="0" w:equalWidth="0">
            <w:col w:w="2640" w:space="2"/>
            <w:col w:w="2638" w:space="0"/>
            <w:col w:w="2640" w:space="0"/>
            <w:col w:w="2880"/>
          </w:cols>
          <w:docGrid w:linePitch="360"/>
        </w:sectPr>
      </w:pPr>
    </w:p>
    <w:p w:rsidR="003744E8" w:rsidRDefault="008A04EC" w:rsidP="009162CF">
      <w:pPr>
        <w:pStyle w:val="NormalWeb"/>
        <w:numPr>
          <w:ilvl w:val="0"/>
          <w:numId w:val="8"/>
        </w:numPr>
        <w:tabs>
          <w:tab w:val="clear" w:pos="720"/>
          <w:tab w:val="num" w:pos="3060"/>
          <w:tab w:val="left" w:pos="3240"/>
        </w:tabs>
        <w:spacing w:before="0" w:beforeAutospacing="0" w:after="0" w:afterAutospacing="0"/>
        <w:ind w:left="2880" w:hanging="2880"/>
      </w:pPr>
      <w:r>
        <w:lastRenderedPageBreak/>
        <w:t xml:space="preserve">Which type of cell </w:t>
      </w:r>
      <w:r w:rsidR="009162CF">
        <w:t xml:space="preserve">(classification) </w:t>
      </w:r>
      <w:r>
        <w:t>has been around the longest and is the most common today?</w:t>
      </w:r>
    </w:p>
    <w:p w:rsidR="003744E8" w:rsidRDefault="003744E8" w:rsidP="009162CF">
      <w:pPr>
        <w:numPr>
          <w:ilvl w:val="1"/>
          <w:numId w:val="2"/>
        </w:numPr>
        <w:tabs>
          <w:tab w:val="left" w:pos="3150"/>
        </w:tabs>
        <w:rPr>
          <w:rFonts w:eastAsia="Times New Roman"/>
        </w:rPr>
        <w:sectPr w:rsidR="003744E8" w:rsidSect="00EA75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537DD" w:rsidRDefault="00A537DD" w:rsidP="009162CF">
      <w:pPr>
        <w:pStyle w:val="NormalWeb"/>
        <w:tabs>
          <w:tab w:val="left" w:pos="3150"/>
        </w:tabs>
        <w:spacing w:before="0" w:beforeAutospacing="0" w:after="0" w:afterAutospacing="0"/>
        <w:sectPr w:rsidR="00A537DD" w:rsidSect="008A04EC">
          <w:type w:val="continuous"/>
          <w:pgSz w:w="12240" w:h="15840"/>
          <w:pgMar w:top="720" w:right="720" w:bottom="720" w:left="720" w:header="720" w:footer="720" w:gutter="0"/>
          <w:cols w:num="4" w:space="0"/>
          <w:docGrid w:linePitch="360"/>
        </w:sectPr>
      </w:pPr>
    </w:p>
    <w:p w:rsidR="00A537DD" w:rsidRPr="008C537B" w:rsidRDefault="00A537DD" w:rsidP="009162CF">
      <w:pPr>
        <w:pStyle w:val="NormalWeb"/>
        <w:tabs>
          <w:tab w:val="left" w:pos="3150"/>
        </w:tabs>
        <w:spacing w:before="0" w:beforeAutospacing="0" w:after="0" w:afterAutospacing="0"/>
        <w:rPr>
          <w:sz w:val="12"/>
          <w:szCs w:val="12"/>
        </w:rPr>
      </w:pPr>
    </w:p>
    <w:p w:rsidR="003744E8" w:rsidRDefault="003744E8" w:rsidP="009162CF">
      <w:pPr>
        <w:pStyle w:val="NormalWeb"/>
        <w:numPr>
          <w:ilvl w:val="0"/>
          <w:numId w:val="8"/>
        </w:numPr>
        <w:tabs>
          <w:tab w:val="left" w:pos="3240"/>
        </w:tabs>
        <w:spacing w:before="0" w:beforeAutospacing="0" w:after="0" w:afterAutospacing="0"/>
        <w:ind w:hanging="720"/>
      </w:pPr>
      <w:r>
        <w:t xml:space="preserve">Prokaryotic cells are significantly less </w:t>
      </w:r>
      <w:r w:rsidR="00042318">
        <w:t>complex</w:t>
      </w:r>
      <w:r>
        <w:t xml:space="preserve"> than their eukaryotic counterparts. </w:t>
      </w:r>
      <w:r w:rsidR="009162CF">
        <w:t>Name at least one organelle they have in common.</w:t>
      </w:r>
    </w:p>
    <w:p w:rsidR="003744E8" w:rsidRDefault="003744E8" w:rsidP="001121DE">
      <w:pPr>
        <w:numPr>
          <w:ilvl w:val="1"/>
          <w:numId w:val="2"/>
        </w:numPr>
        <w:rPr>
          <w:rFonts w:eastAsia="Times New Roman"/>
        </w:rPr>
        <w:sectPr w:rsidR="003744E8" w:rsidSect="00EA75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40A6" w:rsidRDefault="00D840A6" w:rsidP="00CD54A7">
      <w:pPr>
        <w:pStyle w:val="NormalWeb"/>
        <w:spacing w:before="0" w:beforeAutospacing="0" w:after="0" w:afterAutospacing="0"/>
        <w:rPr>
          <w:sz w:val="12"/>
          <w:szCs w:val="12"/>
        </w:rPr>
      </w:pPr>
    </w:p>
    <w:p w:rsidR="00577CCD" w:rsidRPr="008C537B" w:rsidRDefault="00577CCD" w:rsidP="00CD54A7">
      <w:pPr>
        <w:pStyle w:val="NormalWeb"/>
        <w:spacing w:before="0" w:beforeAutospacing="0" w:after="0" w:afterAutospacing="0"/>
        <w:rPr>
          <w:sz w:val="12"/>
          <w:szCs w:val="12"/>
        </w:rPr>
        <w:sectPr w:rsidR="00577CCD" w:rsidRPr="008C537B" w:rsidSect="00D840A6">
          <w:type w:val="continuous"/>
          <w:pgSz w:w="12240" w:h="15840"/>
          <w:pgMar w:top="720" w:right="720" w:bottom="720" w:left="720" w:header="720" w:footer="720" w:gutter="0"/>
          <w:cols w:num="4" w:space="0" w:equalWidth="0">
            <w:col w:w="2700" w:space="0"/>
            <w:col w:w="2700" w:space="0"/>
            <w:col w:w="2880" w:space="0"/>
            <w:col w:w="2520"/>
          </w:cols>
          <w:docGrid w:linePitch="360"/>
        </w:sectPr>
      </w:pPr>
    </w:p>
    <w:p w:rsidR="00577CCD" w:rsidRDefault="00577CCD" w:rsidP="00176EEC">
      <w:pPr>
        <w:ind w:left="1350" w:hanging="1350"/>
      </w:pPr>
    </w:p>
    <w:p w:rsidR="00577CCD" w:rsidRDefault="00577CCD" w:rsidP="00176EEC">
      <w:pPr>
        <w:ind w:left="1350" w:hanging="1350"/>
      </w:pPr>
    </w:p>
    <w:p w:rsidR="00577CCD" w:rsidRDefault="00577CCD" w:rsidP="00176EEC">
      <w:pPr>
        <w:ind w:left="1350" w:hanging="1350"/>
      </w:pPr>
    </w:p>
    <w:p w:rsidR="00EE7A93" w:rsidRDefault="00EE7A93" w:rsidP="00176EEC">
      <w:pPr>
        <w:ind w:left="1350" w:hanging="1350"/>
      </w:pPr>
    </w:p>
    <w:p w:rsidR="00EE7A93" w:rsidRDefault="00EE7A93" w:rsidP="00176EEC">
      <w:pPr>
        <w:ind w:left="1350" w:hanging="1350"/>
      </w:pPr>
    </w:p>
    <w:p w:rsidR="00E97AAF" w:rsidRDefault="00E97AAF" w:rsidP="00176EEC">
      <w:pPr>
        <w:ind w:left="1350" w:hanging="1350"/>
      </w:pPr>
      <w:bookmarkStart w:id="0" w:name="_GoBack"/>
      <w:bookmarkEnd w:id="0"/>
      <w:r>
        <w:t>_______</w:t>
      </w:r>
      <w:r w:rsidRPr="007D6497">
        <w:t xml:space="preserve">  </w:t>
      </w:r>
      <w:r w:rsidR="00176EEC">
        <w:t>15</w:t>
      </w:r>
      <w:r w:rsidRPr="007D6497">
        <w:t>.</w:t>
      </w:r>
      <w:r>
        <w:rPr>
          <w:sz w:val="16"/>
          <w:szCs w:val="16"/>
        </w:rPr>
        <w:t xml:space="preserve">  </w:t>
      </w:r>
      <w:r>
        <w:t>When first locating a specimen using a light microscope, you should always start with which objective?</w:t>
      </w:r>
    </w:p>
    <w:p w:rsidR="00E97AAF" w:rsidRDefault="00E97AAF" w:rsidP="001121DE">
      <w:pPr>
        <w:numPr>
          <w:ilvl w:val="0"/>
          <w:numId w:val="3"/>
        </w:numPr>
        <w:tabs>
          <w:tab w:val="left" w:pos="3060"/>
        </w:tabs>
        <w:ind w:firstLine="1260"/>
      </w:pPr>
      <w:r>
        <w:t>lowest power</w:t>
      </w:r>
    </w:p>
    <w:p w:rsidR="00E97AAF" w:rsidRDefault="00E97AAF" w:rsidP="001121DE">
      <w:pPr>
        <w:numPr>
          <w:ilvl w:val="0"/>
          <w:numId w:val="3"/>
        </w:numPr>
        <w:tabs>
          <w:tab w:val="left" w:pos="3060"/>
        </w:tabs>
        <w:ind w:firstLine="1260"/>
      </w:pPr>
      <w:r>
        <w:t>highest power</w:t>
      </w:r>
    </w:p>
    <w:p w:rsidR="00042318" w:rsidRDefault="00E97AAF" w:rsidP="001121DE">
      <w:pPr>
        <w:numPr>
          <w:ilvl w:val="0"/>
          <w:numId w:val="3"/>
        </w:numPr>
        <w:tabs>
          <w:tab w:val="left" w:pos="3060"/>
        </w:tabs>
        <w:ind w:firstLine="1260"/>
      </w:pPr>
      <w:r>
        <w:t>it depends on what you are looking at</w:t>
      </w:r>
    </w:p>
    <w:p w:rsidR="008C537B" w:rsidRPr="008C537B" w:rsidRDefault="008C537B" w:rsidP="008C537B">
      <w:pPr>
        <w:tabs>
          <w:tab w:val="left" w:pos="3060"/>
        </w:tabs>
        <w:ind w:left="2700"/>
        <w:rPr>
          <w:sz w:val="12"/>
          <w:szCs w:val="12"/>
        </w:rPr>
      </w:pPr>
    </w:p>
    <w:p w:rsidR="008E1A6C" w:rsidRDefault="00D544F6" w:rsidP="00D544F6">
      <w:proofErr w:type="gramStart"/>
      <w:r>
        <w:t>______ 16</w:t>
      </w:r>
      <w:r w:rsidR="008E1A6C">
        <w:t>.</w:t>
      </w:r>
      <w:proofErr w:type="gramEnd"/>
      <w:r w:rsidR="008E1A6C">
        <w:rPr>
          <w:sz w:val="16"/>
          <w:szCs w:val="16"/>
        </w:rPr>
        <w:t xml:space="preserve"> </w:t>
      </w:r>
      <w:r w:rsidR="008E1A6C">
        <w:t>When viewing specimens through the light microscope, the greatest field of view (area) can be seen at which of the following available magnifications</w:t>
      </w:r>
    </w:p>
    <w:p w:rsidR="00D544F6" w:rsidRDefault="008E1A6C" w:rsidP="001121DE">
      <w:pPr>
        <w:numPr>
          <w:ilvl w:val="0"/>
          <w:numId w:val="4"/>
        </w:numPr>
        <w:tabs>
          <w:tab w:val="left" w:pos="1800"/>
          <w:tab w:val="left" w:pos="3240"/>
        </w:tabs>
      </w:pPr>
      <w:r>
        <w:t>4X</w:t>
      </w:r>
      <w:r>
        <w:tab/>
      </w:r>
      <w:r>
        <w:tab/>
        <w:t>C.  40X</w:t>
      </w:r>
    </w:p>
    <w:p w:rsidR="008E1A6C" w:rsidRDefault="008E1A6C" w:rsidP="001121DE">
      <w:pPr>
        <w:numPr>
          <w:ilvl w:val="0"/>
          <w:numId w:val="4"/>
        </w:numPr>
        <w:tabs>
          <w:tab w:val="left" w:pos="1800"/>
          <w:tab w:val="left" w:pos="3240"/>
        </w:tabs>
      </w:pPr>
      <w:r>
        <w:t>10X</w:t>
      </w:r>
      <w:r>
        <w:tab/>
      </w:r>
      <w:r>
        <w:tab/>
        <w:t>D.  400X</w:t>
      </w:r>
    </w:p>
    <w:p w:rsidR="00577CCD" w:rsidRPr="008C537B" w:rsidRDefault="00577CCD" w:rsidP="00577CCD">
      <w:pPr>
        <w:tabs>
          <w:tab w:val="left" w:pos="1800"/>
          <w:tab w:val="left" w:pos="3240"/>
        </w:tabs>
        <w:ind w:left="1890"/>
      </w:pPr>
    </w:p>
    <w:p w:rsidR="00042318" w:rsidRDefault="00D544F6" w:rsidP="008E1A6C">
      <w:pPr>
        <w:pStyle w:val="NormalWeb"/>
        <w:spacing w:before="0" w:beforeAutospacing="0" w:after="0" w:afterAutospacing="0"/>
      </w:pPr>
      <w:proofErr w:type="gramStart"/>
      <w:r>
        <w:t>______</w:t>
      </w:r>
      <w:r w:rsidR="00577CCD">
        <w:t>___________</w:t>
      </w:r>
      <w:r>
        <w:t xml:space="preserve"> 17.</w:t>
      </w:r>
      <w:proofErr w:type="gramEnd"/>
      <w:r>
        <w:t xml:space="preserve"> </w:t>
      </w:r>
      <w:r w:rsidR="008E1A6C">
        <w:t>When using a compound light microscope, you adjust the amount of light you are passing</w:t>
      </w:r>
      <w:r w:rsidR="00577CCD">
        <w:t xml:space="preserve"> through your specimen with which part of the microscope?</w:t>
      </w:r>
    </w:p>
    <w:p w:rsidR="008E1A6C" w:rsidRDefault="008E1A6C" w:rsidP="008E1A6C">
      <w:pPr>
        <w:pStyle w:val="NormalWeb"/>
        <w:spacing w:before="0" w:beforeAutospacing="0" w:after="0" w:afterAutospacing="0"/>
        <w:rPr>
          <w:sz w:val="12"/>
          <w:szCs w:val="12"/>
        </w:rPr>
      </w:pPr>
    </w:p>
    <w:p w:rsidR="00577CCD" w:rsidRDefault="00577CCD" w:rsidP="008E1A6C">
      <w:pPr>
        <w:pStyle w:val="NormalWeb"/>
        <w:spacing w:before="0" w:beforeAutospacing="0" w:after="0" w:afterAutospacing="0"/>
        <w:rPr>
          <w:sz w:val="12"/>
          <w:szCs w:val="12"/>
        </w:rPr>
      </w:pPr>
    </w:p>
    <w:p w:rsidR="00577CCD" w:rsidRPr="00D544F6" w:rsidRDefault="00577CCD" w:rsidP="008E1A6C">
      <w:pPr>
        <w:pStyle w:val="NormalWeb"/>
        <w:spacing w:before="0" w:beforeAutospacing="0" w:after="0" w:afterAutospacing="0"/>
        <w:rPr>
          <w:sz w:val="12"/>
          <w:szCs w:val="12"/>
        </w:rPr>
      </w:pPr>
    </w:p>
    <w:p w:rsidR="00CD54A7" w:rsidRDefault="00D544F6" w:rsidP="008E1A6C">
      <w:pPr>
        <w:pStyle w:val="NormalWeb"/>
        <w:spacing w:before="0" w:beforeAutospacing="0" w:after="0" w:afterAutospacing="0"/>
      </w:pPr>
      <w:proofErr w:type="gramStart"/>
      <w:r>
        <w:t>______</w:t>
      </w:r>
      <w:r w:rsidR="00577CCD">
        <w:t>__________</w:t>
      </w:r>
      <w:r>
        <w:t xml:space="preserve"> 18.</w:t>
      </w:r>
      <w:proofErr w:type="gramEnd"/>
      <w:r>
        <w:t xml:space="preserve"> </w:t>
      </w:r>
      <w:r w:rsidR="008E1A6C">
        <w:t xml:space="preserve">When using a compound light microscope, you can adjust the magnification level.  </w:t>
      </w:r>
      <w:r w:rsidR="00CD54A7">
        <w:t xml:space="preserve">To increase the magnification level you must adjust </w:t>
      </w:r>
      <w:r w:rsidR="00577CCD">
        <w:t>which part of the microscope?</w:t>
      </w:r>
    </w:p>
    <w:p w:rsidR="00577CCD" w:rsidRDefault="00577CCD" w:rsidP="008E1A6C">
      <w:pPr>
        <w:pStyle w:val="NormalWeb"/>
        <w:spacing w:before="0" w:beforeAutospacing="0" w:after="0" w:afterAutospacing="0"/>
      </w:pPr>
    </w:p>
    <w:p w:rsidR="00577CCD" w:rsidRPr="00D544F6" w:rsidRDefault="00577CCD" w:rsidP="008E1A6C">
      <w:pPr>
        <w:pStyle w:val="NormalWeb"/>
        <w:spacing w:before="0" w:beforeAutospacing="0" w:after="0" w:afterAutospacing="0"/>
        <w:rPr>
          <w:sz w:val="12"/>
          <w:szCs w:val="12"/>
        </w:rPr>
      </w:pPr>
    </w:p>
    <w:p w:rsidR="00CD54A7" w:rsidRDefault="00D544F6" w:rsidP="00CD54A7">
      <w:pPr>
        <w:pStyle w:val="NormalWeb"/>
        <w:spacing w:before="0" w:beforeAutospacing="0" w:after="0" w:afterAutospacing="0"/>
      </w:pPr>
      <w:proofErr w:type="gramStart"/>
      <w:r>
        <w:t>______</w:t>
      </w:r>
      <w:r w:rsidR="00577CCD">
        <w:t>__________</w:t>
      </w:r>
      <w:r>
        <w:t xml:space="preserve"> 19.</w:t>
      </w:r>
      <w:proofErr w:type="gramEnd"/>
      <w:r>
        <w:t xml:space="preserve"> </w:t>
      </w:r>
      <w:r w:rsidR="00CD54A7">
        <w:t>When using a compound light micros</w:t>
      </w:r>
      <w:r w:rsidR="00577CCD">
        <w:t>cope, the slide will rest on this part of the microscope (which also houses the stage opening)</w:t>
      </w:r>
    </w:p>
    <w:p w:rsidR="00D544F6" w:rsidRPr="00D544F6" w:rsidRDefault="00D544F6" w:rsidP="00D544F6">
      <w:pPr>
        <w:tabs>
          <w:tab w:val="left" w:pos="360"/>
        </w:tabs>
        <w:ind w:right="180"/>
        <w:rPr>
          <w:sz w:val="12"/>
          <w:szCs w:val="12"/>
          <w:u w:val="single"/>
        </w:rPr>
      </w:pPr>
    </w:p>
    <w:p w:rsidR="00D544F6" w:rsidRDefault="00D544F6" w:rsidP="00D544F6">
      <w:proofErr w:type="gramStart"/>
      <w:r>
        <w:t>______ 20.</w:t>
      </w:r>
      <w:proofErr w:type="gramEnd"/>
      <w:r>
        <w:t xml:space="preserve"> Which microscope do you think it most appropriate to use to view an entire specimen that is 5mm long (HINT: can you see 5mm with the naked eye?). </w:t>
      </w:r>
    </w:p>
    <w:p w:rsidR="00D544F6" w:rsidRDefault="00D544F6" w:rsidP="001121DE">
      <w:pPr>
        <w:numPr>
          <w:ilvl w:val="0"/>
          <w:numId w:val="15"/>
        </w:numPr>
        <w:tabs>
          <w:tab w:val="left" w:pos="1800"/>
        </w:tabs>
      </w:pPr>
      <w:r>
        <w:t>Electron</w:t>
      </w:r>
      <w:r>
        <w:tab/>
      </w:r>
      <w:r>
        <w:tab/>
        <w:t>B.  Light</w:t>
      </w:r>
    </w:p>
    <w:p w:rsidR="00D544F6" w:rsidRPr="00D544F6" w:rsidRDefault="00D544F6" w:rsidP="002C4D5A">
      <w:pPr>
        <w:tabs>
          <w:tab w:val="left" w:pos="360"/>
        </w:tabs>
        <w:ind w:right="180"/>
        <w:rPr>
          <w:sz w:val="12"/>
          <w:szCs w:val="12"/>
          <w:u w:val="single"/>
        </w:rPr>
      </w:pPr>
    </w:p>
    <w:p w:rsidR="002C4D5A" w:rsidRPr="002C4D5A" w:rsidRDefault="00D544F6" w:rsidP="00D544F6">
      <w:pPr>
        <w:tabs>
          <w:tab w:val="left" w:pos="360"/>
        </w:tabs>
        <w:ind w:right="180"/>
      </w:pPr>
      <w:proofErr w:type="gramStart"/>
      <w:r>
        <w:t>______</w:t>
      </w:r>
      <w:r w:rsidR="00577CCD">
        <w:t>____________</w:t>
      </w:r>
      <w:r>
        <w:t xml:space="preserve"> 21.</w:t>
      </w:r>
      <w:proofErr w:type="gramEnd"/>
      <w:r>
        <w:t xml:space="preserve"> </w:t>
      </w:r>
      <w:r w:rsidR="00B35DE6">
        <w:t>I calculated the field-of-</w:t>
      </w:r>
      <w:r w:rsidR="002C4D5A" w:rsidRPr="002C4D5A">
        <w:t>view</w:t>
      </w:r>
      <w:r w:rsidR="00B35DE6">
        <w:t xml:space="preserve"> (FOV)</w:t>
      </w:r>
      <w:r w:rsidR="002C4D5A" w:rsidRPr="002C4D5A">
        <w:t xml:space="preserve"> </w:t>
      </w:r>
      <w:r w:rsidR="00B35DE6">
        <w:t>for my light microscope to have</w:t>
      </w:r>
      <w:r w:rsidR="002C4D5A" w:rsidRPr="002C4D5A">
        <w:t xml:space="preserve"> a diameter of 4mm</w:t>
      </w:r>
      <w:r>
        <w:t xml:space="preserve"> at 40X total magnification</w:t>
      </w:r>
      <w:r w:rsidR="002C4D5A" w:rsidRPr="002C4D5A">
        <w:t xml:space="preserve">.  </w:t>
      </w:r>
      <w:r w:rsidR="00B35DE6">
        <w:t xml:space="preserve">Given that information, </w:t>
      </w:r>
      <w:r w:rsidR="00577CCD">
        <w:t xml:space="preserve">estimate </w:t>
      </w:r>
      <w:r>
        <w:t xml:space="preserve">the </w:t>
      </w:r>
      <w:r w:rsidRPr="00D544F6">
        <w:rPr>
          <w:u w:val="single"/>
        </w:rPr>
        <w:t>length</w:t>
      </w:r>
      <w:r w:rsidR="002C4D5A" w:rsidRPr="002C4D5A">
        <w:t xml:space="preserve"> </w:t>
      </w:r>
      <w:r>
        <w:t xml:space="preserve">of </w:t>
      </w:r>
      <w:r w:rsidR="002C4D5A" w:rsidRPr="002C4D5A">
        <w:t>the specimen in my field of view below</w:t>
      </w:r>
      <w:r w:rsidR="00B35DE6"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544F6" w:rsidTr="00D544F6">
        <w:tc>
          <w:tcPr>
            <w:tcW w:w="5508" w:type="dxa"/>
          </w:tcPr>
          <w:p w:rsidR="00D544F6" w:rsidRDefault="00D544F6" w:rsidP="00577CCD">
            <w:pPr>
              <w:pStyle w:val="NormalWeb"/>
              <w:spacing w:before="0" w:beforeAutospacing="0" w:after="0" w:afterAutospacing="0"/>
            </w:pPr>
          </w:p>
        </w:tc>
        <w:tc>
          <w:tcPr>
            <w:tcW w:w="5508" w:type="dxa"/>
          </w:tcPr>
          <w:p w:rsidR="00D544F6" w:rsidRDefault="00D544F6" w:rsidP="008E1A6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0AFC5EB" wp14:editId="0248AC4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127635</wp:posOffset>
                      </wp:positionV>
                      <wp:extent cx="1304925" cy="1152525"/>
                      <wp:effectExtent l="0" t="0" r="28575" b="28575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4925" cy="1152525"/>
                                <a:chOff x="0" y="0"/>
                                <a:chExt cx="1304925" cy="1152525"/>
                              </a:xfrm>
                            </wpg:grpSpPr>
                            <wps:wsp>
                              <wps:cNvPr id="1" name="Oval 1"/>
                              <wps:cNvSpPr/>
                              <wps:spPr>
                                <a:xfrm>
                                  <a:off x="0" y="0"/>
                                  <a:ext cx="1304925" cy="11525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Block Arc 6"/>
                              <wps:cNvSpPr/>
                              <wps:spPr>
                                <a:xfrm>
                                  <a:off x="695325" y="590550"/>
                                  <a:ext cx="304800" cy="152400"/>
                                </a:xfrm>
                                <a:prstGeom prst="blockArc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" o:spid="_x0000_s1026" style="position:absolute;margin-left:6.6pt;margin-top:10.05pt;width:102.75pt;height:90.75pt;z-index:251666432" coordsize="13049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3ZNMQMAAGsKAAAOAAAAZHJzL2Uyb0RvYy54bWzsVltP2zAUfp+0/2D5feRC09GIFHUw0CQE&#10;aDDx7DpOE82xPdttyn79ju0krQBtGkjTHmil1Mc+18/nfM3xybblaMO0aaQocHIQY8QElWUjVgX+&#10;dnf+4QgjY4koCZeCFfiBGXwyf//uuFM5S2Uteck0AifC5J0qcG2tyqPI0Jq1xBxIxQQcVlK3xIKo&#10;V1GpSQfeWx6lcTyNOqlLpSVlxsDuWTjEc++/qhi111VlmEW8wJCb9U/tn0v3jObHJF9pouqG9mmQ&#10;F2TRkkZA0NHVGbEErXXzxFXbUC2NrOwBlW0kq6qhzNcA1STxo2outFwrX8sq71ZqhAmgfYTTi93S&#10;q82NRk0Jd5diJEgLd+TDIpABnE6tctC50OpW3eh+YxUkV++20q37hUrQ1sP6MMLKthZR2EwO48ks&#10;zTCicJYkWQrfADyt4Xae2NH68x8soyFw5PIb0+kUNJHZ4WReh9NtTRTz8BuHwYDTANP1hnCUBJC8&#10;woiQyQ2A9Vp4xiJJrrSxF0y2yC0KzDhvlHGpkZxsLo2FewHtQcttC3necO67mwu3YSRvSrfnBTde&#10;7JRrBDUU2G59GeBiTwskZwkID+X4lX3gzLng4iuroHHgflOfiB/ZnU9CKRM2CUc1KVkIlcXwcZi5&#10;YEMWXvIOnecKkhx99w4GzeBk8B3c9PrOlPmJH43j3yUWjEcLH1kKOxq3jZD6OQccquojB/0BpACN&#10;Q2kpywdoFy0D3xhFzxu4uUti7A3RQDBARUCa9hoeFZddgWW/wqiW+udz+04f+hlOMeqAsApsfqyJ&#10;ZhjxLwI6fZZMJo7hvDDJPqYg6P2T5f6JWLenEq4+AXpW1C+dvuXDstKyvQduXbiocEQEhdgFplYP&#10;wqkNRArsTNli4dWA1RSxl+JWUefcoera8m57T7Tq29cCMVzJYbqetHDQdZZCLtZWVo3v7x2uPd4w&#10;6Y6f/sHIT4eR/8Ql/Y4WmqLpX839dJYdOgIE/stmcZb1/zsDQQI/HsFUBH7M0sk4IQO7DpPdA7h0&#10;aUAWHt5nCeBtanfsEjjjbWr7Ef4fptb/bcMbjSf+/u3LvTLty37Kd++I818AAAD//wMAUEsDBBQA&#10;BgAIAAAAIQCOEF+v3gAAAAkBAAAPAAAAZHJzL2Rvd25yZXYueG1sTI9BS8NAEIXvgv9hGcGb3WyK&#10;tcRsSinqqQi2gnibZqdJaHY3ZLdJ+u8dvdjjm/d48718NdlWDNSHxjsNapaAIFd607hKw+f+9WEJ&#10;IkR0BlvvSMOFAqyK25scM+NH90HDLlaCS1zIUEMdY5dJGcqaLIaZ78ixd/S9xciyr6TpceRy28o0&#10;SRbSYuP4Q40dbWoqT7uz1fA24rieq5dhezpuLt/7x/evrSKt7++m9TOISFP8D8MvPqNDwUwHf3Ym&#10;iJb1POWkhjRRINhP1fIJxOHvsABZ5PJ6QfEDAAD//wMAUEsBAi0AFAAGAAgAAAAhALaDOJL+AAAA&#10;4QEAABMAAAAAAAAAAAAAAAAAAAAAAFtDb250ZW50X1R5cGVzXS54bWxQSwECLQAUAAYACAAAACEA&#10;OP0h/9YAAACUAQAACwAAAAAAAAAAAAAAAAAvAQAAX3JlbHMvLnJlbHNQSwECLQAUAAYACAAAACEA&#10;UXd2TTEDAABrCgAADgAAAAAAAAAAAAAAAAAuAgAAZHJzL2Uyb0RvYy54bWxQSwECLQAUAAYACAAA&#10;ACEAjhBfr94AAAAJAQAADwAAAAAAAAAAAAAAAACLBQAAZHJzL2Rvd25yZXYueG1sUEsFBgAAAAAE&#10;AAQA8wAAAJYGAAAAAA==&#10;">
                      <v:oval id="Oval 1" o:spid="_x0000_s1027" style="position:absolute;width:13049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2zW78A&#10;AADaAAAADwAAAGRycy9kb3ducmV2LnhtbERPS4vCMBC+L/gfwgheRNO1sGo1iiyIuhfxeR6asS02&#10;k9JErf/eCMKeho/vOdN5Y0pxp9oVlhV89yMQxKnVBWcKjodlbwTCeWSNpWVS8CQH81nra4qJtg/e&#10;0X3vMxFC2CWoIPe+SqR0aU4GXd9WxIG72NqgD7DOpK7xEcJNKQdR9CMNFhwacqzoN6f0ur8ZBeP1&#10;6fgnL8OmG6+u482Z4sJsY6U67WYxAeGp8f/ij3utw3x4v/K+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DbNbvwAAANoAAAAPAAAAAAAAAAAAAAAAAJgCAABkcnMvZG93bnJl&#10;di54bWxQSwUGAAAAAAQABAD1AAAAhAMAAAAA&#10;" filled="f" strokecolor="black [3213]" strokeweight="2pt"/>
                      <v:shape id="Block Arc 6" o:spid="_x0000_s1028" style="position:absolute;left:6953;top:5905;width:3048;height:1524;visibility:visible;mso-wrap-style:square;v-text-anchor:middle" coordsize="3048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9czcEA&#10;AADaAAAADwAAAGRycy9kb3ducmV2LnhtbESPQWvCQBSE7wX/w/KE3upGD7ZEV5FYwaOmgh4f2Wc2&#10;mH0bdrdJ+u/dQqHHYWa+Ydbb0baiJx8axwrmswwEceV0w7WCy9fh7QNEiMgaW8ek4IcCbDeTlzXm&#10;2g18pr6MtUgQDjkqMDF2uZShMmQxzFxHnLy78xZjkr6W2uOQ4LaViyxbSosNpwWDHRWGqkf5bRXs&#10;r32xOOuCyltfe2tOj3J4/1TqdTruViAijfE//Nc+agVL+L2Sb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XM3BAAAA2gAAAA8AAAAAAAAAAAAAAAAAmAIAAGRycy9kb3du&#10;cmV2LnhtbFBLBQYAAAAABAAEAPUAAACGAwAAAAA=&#10;" path="m,76200c,34116,68232,,152400,v84168,,152400,34116,152400,76200l266700,76200v,-21042,-51174,-38100,-114300,-38100c89274,38100,38100,55158,38100,76200l,76200xe" fillcolor="#4f81bd [3204]" strokecolor="#243f60 [1604]" strokeweight="2pt">
                        <v:path arrowok="t" o:connecttype="custom" o:connectlocs="0,76200;152400,0;304800,76200;266700,76200;152400,38100;38100,76200;0,76200" o:connectangles="0,0,0,0,0,0,0"/>
                      </v:shape>
                    </v:group>
                  </w:pict>
                </mc:Fallback>
              </mc:AlternateContent>
            </w:r>
          </w:p>
          <w:p w:rsidR="00D544F6" w:rsidRDefault="00D544F6" w:rsidP="008E1A6C">
            <w:pPr>
              <w:pStyle w:val="NormalWeb"/>
              <w:spacing w:before="0" w:beforeAutospacing="0" w:after="0" w:afterAutospacing="0"/>
            </w:pPr>
          </w:p>
          <w:p w:rsidR="00D544F6" w:rsidRDefault="00D544F6" w:rsidP="008E1A6C">
            <w:pPr>
              <w:pStyle w:val="NormalWeb"/>
              <w:spacing w:before="0" w:beforeAutospacing="0" w:after="0" w:afterAutospacing="0"/>
            </w:pPr>
          </w:p>
          <w:p w:rsidR="00D544F6" w:rsidRDefault="00D544F6" w:rsidP="008E1A6C">
            <w:pPr>
              <w:pStyle w:val="NormalWeb"/>
              <w:spacing w:before="0" w:beforeAutospacing="0" w:after="0" w:afterAutospacing="0"/>
            </w:pPr>
          </w:p>
          <w:p w:rsidR="00D544F6" w:rsidRDefault="00D544F6" w:rsidP="008E1A6C">
            <w:pPr>
              <w:pStyle w:val="NormalWeb"/>
              <w:spacing w:before="0" w:beforeAutospacing="0" w:after="0" w:afterAutospacing="0"/>
            </w:pPr>
          </w:p>
          <w:p w:rsidR="00D544F6" w:rsidRDefault="00D544F6" w:rsidP="008E1A6C">
            <w:pPr>
              <w:pStyle w:val="NormalWeb"/>
              <w:spacing w:before="0" w:beforeAutospacing="0" w:after="0" w:afterAutospacing="0"/>
            </w:pPr>
          </w:p>
          <w:p w:rsidR="00D544F6" w:rsidRDefault="00D544F6" w:rsidP="008E1A6C">
            <w:pPr>
              <w:pStyle w:val="NormalWeb"/>
              <w:spacing w:before="0" w:beforeAutospacing="0" w:after="0" w:afterAutospacing="0"/>
            </w:pPr>
          </w:p>
          <w:p w:rsidR="00D544F6" w:rsidRDefault="00D544F6" w:rsidP="008E1A6C">
            <w:pPr>
              <w:pStyle w:val="NormalWeb"/>
              <w:spacing w:before="0" w:beforeAutospacing="0" w:after="0" w:afterAutospacing="0"/>
            </w:pPr>
          </w:p>
        </w:tc>
      </w:tr>
    </w:tbl>
    <w:p w:rsidR="00B35DE6" w:rsidRDefault="00B35DE6" w:rsidP="008E1A6C">
      <w:pPr>
        <w:pStyle w:val="NormalWeb"/>
        <w:spacing w:before="0" w:beforeAutospacing="0" w:after="0" w:afterAutospacing="0"/>
      </w:pPr>
    </w:p>
    <w:p w:rsidR="008C537B" w:rsidRDefault="008C537B" w:rsidP="008C537B">
      <w:proofErr w:type="gramStart"/>
      <w:r>
        <w:t>______</w:t>
      </w:r>
      <w:r w:rsidR="00577CCD">
        <w:t>_________________</w:t>
      </w:r>
      <w:r>
        <w:t xml:space="preserve"> 22.</w:t>
      </w:r>
      <w:proofErr w:type="gramEnd"/>
      <w:r>
        <w:rPr>
          <w:sz w:val="16"/>
          <w:szCs w:val="16"/>
        </w:rPr>
        <w:t xml:space="preserve"> </w:t>
      </w:r>
      <w:r>
        <w:t xml:space="preserve">When viewing specimens through the light microscope, using the 10X objective will result in a total magnification of </w:t>
      </w:r>
    </w:p>
    <w:p w:rsidR="00D544F6" w:rsidRDefault="00D544F6" w:rsidP="008E1A6C">
      <w:pPr>
        <w:pStyle w:val="NormalWeb"/>
        <w:spacing w:before="0" w:beforeAutospacing="0" w:after="0" w:afterAutospacing="0"/>
      </w:pPr>
    </w:p>
    <w:p w:rsidR="00D544F6" w:rsidRDefault="00D544F6" w:rsidP="008E1A6C">
      <w:pPr>
        <w:pStyle w:val="NormalWeb"/>
        <w:spacing w:before="0" w:beforeAutospacing="0" w:after="0" w:afterAutospacing="0"/>
      </w:pPr>
    </w:p>
    <w:p w:rsidR="00D544F6" w:rsidRDefault="00D544F6" w:rsidP="008E1A6C">
      <w:pPr>
        <w:pStyle w:val="NormalWeb"/>
        <w:spacing w:before="0" w:beforeAutospacing="0" w:after="0" w:afterAutospacing="0"/>
      </w:pPr>
    </w:p>
    <w:p w:rsidR="00D544F6" w:rsidRDefault="00D544F6" w:rsidP="008E1A6C">
      <w:pPr>
        <w:pStyle w:val="NormalWeb"/>
        <w:spacing w:before="0" w:beforeAutospacing="0" w:after="0" w:afterAutospacing="0"/>
      </w:pPr>
    </w:p>
    <w:p w:rsidR="00D544F6" w:rsidRDefault="00D544F6" w:rsidP="008E1A6C">
      <w:pPr>
        <w:pStyle w:val="NormalWeb"/>
        <w:spacing w:before="0" w:beforeAutospacing="0" w:after="0" w:afterAutospacing="0"/>
      </w:pPr>
    </w:p>
    <w:p w:rsidR="00D544F6" w:rsidRDefault="00D544F6" w:rsidP="008E1A6C">
      <w:pPr>
        <w:pStyle w:val="NormalWeb"/>
        <w:spacing w:before="0" w:beforeAutospacing="0" w:after="0" w:afterAutospacing="0"/>
      </w:pPr>
    </w:p>
    <w:p w:rsidR="00D544F6" w:rsidRDefault="00D544F6" w:rsidP="008E1A6C">
      <w:pPr>
        <w:pStyle w:val="NormalWeb"/>
        <w:spacing w:before="0" w:beforeAutospacing="0" w:after="0" w:afterAutospacing="0"/>
      </w:pPr>
    </w:p>
    <w:p w:rsidR="00D544F6" w:rsidRDefault="00D544F6" w:rsidP="008E1A6C">
      <w:pPr>
        <w:pStyle w:val="NormalWeb"/>
        <w:spacing w:before="0" w:beforeAutospacing="0" w:after="0" w:afterAutospacing="0"/>
      </w:pPr>
    </w:p>
    <w:p w:rsidR="00D544F6" w:rsidRDefault="00D544F6" w:rsidP="008E1A6C">
      <w:pPr>
        <w:pStyle w:val="NormalWeb"/>
        <w:spacing w:before="0" w:beforeAutospacing="0" w:after="0" w:afterAutospacing="0"/>
      </w:pPr>
    </w:p>
    <w:p w:rsidR="00D544F6" w:rsidRDefault="00D544F6" w:rsidP="008E1A6C">
      <w:pPr>
        <w:pStyle w:val="NormalWeb"/>
        <w:spacing w:before="0" w:beforeAutospacing="0" w:after="0" w:afterAutospacing="0"/>
      </w:pPr>
    </w:p>
    <w:p w:rsidR="00D544F6" w:rsidRDefault="00D544F6" w:rsidP="008E1A6C">
      <w:pPr>
        <w:pStyle w:val="NormalWeb"/>
        <w:spacing w:before="0" w:beforeAutospacing="0" w:after="0" w:afterAutospacing="0"/>
      </w:pPr>
    </w:p>
    <w:p w:rsidR="00A537DD" w:rsidRDefault="00A537DD" w:rsidP="00A537DD">
      <w:pPr>
        <w:pStyle w:val="NormalWeb"/>
        <w:spacing w:before="0" w:beforeAutospacing="0" w:after="0" w:afterAutospacing="0"/>
      </w:pPr>
    </w:p>
    <w:p w:rsidR="00A537DD" w:rsidRDefault="00A537DD" w:rsidP="00A537DD">
      <w:pPr>
        <w:rPr>
          <w:rFonts w:eastAsia="Times New Roman"/>
        </w:rPr>
      </w:pPr>
    </w:p>
    <w:p w:rsidR="00C30847" w:rsidRDefault="00C30847"/>
    <w:sectPr w:rsidR="00C30847" w:rsidSect="00577CCD">
      <w:type w:val="continuous"/>
      <w:pgSz w:w="12240" w:h="15840"/>
      <w:pgMar w:top="180" w:right="27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9E1"/>
    <w:multiLevelType w:val="multilevel"/>
    <w:tmpl w:val="C9069A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15D07AE"/>
    <w:multiLevelType w:val="multilevel"/>
    <w:tmpl w:val="5D3A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9790818"/>
    <w:multiLevelType w:val="hybridMultilevel"/>
    <w:tmpl w:val="89CAAD62"/>
    <w:lvl w:ilvl="0" w:tplc="6EA882E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09E42455"/>
    <w:multiLevelType w:val="hybridMultilevel"/>
    <w:tmpl w:val="BC208B00"/>
    <w:lvl w:ilvl="0" w:tplc="27C8AC0C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130B3EA6"/>
    <w:multiLevelType w:val="multilevel"/>
    <w:tmpl w:val="5D3A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4E71C94"/>
    <w:multiLevelType w:val="hybridMultilevel"/>
    <w:tmpl w:val="89CAAD62"/>
    <w:lvl w:ilvl="0" w:tplc="6EA882E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1D284C4F"/>
    <w:multiLevelType w:val="multilevel"/>
    <w:tmpl w:val="5D3A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1E86E49"/>
    <w:multiLevelType w:val="multilevel"/>
    <w:tmpl w:val="5D3A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653001A"/>
    <w:multiLevelType w:val="hybridMultilevel"/>
    <w:tmpl w:val="6FCC7338"/>
    <w:lvl w:ilvl="0" w:tplc="27C8AC0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4B0E89A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B72594"/>
    <w:multiLevelType w:val="multilevel"/>
    <w:tmpl w:val="5D3A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8F62A8B"/>
    <w:multiLevelType w:val="hybridMultilevel"/>
    <w:tmpl w:val="89CAAD62"/>
    <w:lvl w:ilvl="0" w:tplc="6EA882E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3112357D"/>
    <w:multiLevelType w:val="multilevel"/>
    <w:tmpl w:val="C9069A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13E435A"/>
    <w:multiLevelType w:val="multilevel"/>
    <w:tmpl w:val="C9069A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3811F7B"/>
    <w:multiLevelType w:val="hybridMultilevel"/>
    <w:tmpl w:val="89CAAD62"/>
    <w:lvl w:ilvl="0" w:tplc="6EA882E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355C51DA"/>
    <w:multiLevelType w:val="hybridMultilevel"/>
    <w:tmpl w:val="044C51E2"/>
    <w:lvl w:ilvl="0" w:tplc="27C8AC0C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5">
    <w:nsid w:val="3FCB1D4B"/>
    <w:multiLevelType w:val="multilevel"/>
    <w:tmpl w:val="5D3A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65B648B"/>
    <w:multiLevelType w:val="hybridMultilevel"/>
    <w:tmpl w:val="BC208B00"/>
    <w:lvl w:ilvl="0" w:tplc="27C8AC0C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7">
    <w:nsid w:val="4C1F1851"/>
    <w:multiLevelType w:val="multilevel"/>
    <w:tmpl w:val="5D3A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C936265"/>
    <w:multiLevelType w:val="hybridMultilevel"/>
    <w:tmpl w:val="044C51E2"/>
    <w:lvl w:ilvl="0" w:tplc="27C8AC0C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9">
    <w:nsid w:val="4FB464E6"/>
    <w:multiLevelType w:val="multilevel"/>
    <w:tmpl w:val="95EC11A4"/>
    <w:lvl w:ilvl="0">
      <w:start w:val="1"/>
      <w:numFmt w:val="decimal"/>
      <w:lvlText w:val="__________________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2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7727CF"/>
    <w:multiLevelType w:val="multilevel"/>
    <w:tmpl w:val="5D3A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4A92479"/>
    <w:multiLevelType w:val="hybridMultilevel"/>
    <w:tmpl w:val="89CAAD62"/>
    <w:lvl w:ilvl="0" w:tplc="6EA882E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59B946F9"/>
    <w:multiLevelType w:val="multilevel"/>
    <w:tmpl w:val="5D3A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ECA4398"/>
    <w:multiLevelType w:val="hybridMultilevel"/>
    <w:tmpl w:val="BC208B00"/>
    <w:lvl w:ilvl="0" w:tplc="27C8AC0C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4">
    <w:nsid w:val="6DB32AD4"/>
    <w:multiLevelType w:val="multilevel"/>
    <w:tmpl w:val="5D3A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03C7DC5"/>
    <w:multiLevelType w:val="multilevel"/>
    <w:tmpl w:val="7138F864"/>
    <w:lvl w:ilvl="0">
      <w:start w:val="1"/>
      <w:numFmt w:val="decimal"/>
      <w:lvlText w:val="________ 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2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42254C"/>
    <w:multiLevelType w:val="hybridMultilevel"/>
    <w:tmpl w:val="BC208B00"/>
    <w:lvl w:ilvl="0" w:tplc="27C8AC0C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7">
    <w:nsid w:val="73E91376"/>
    <w:multiLevelType w:val="hybridMultilevel"/>
    <w:tmpl w:val="89CAAD62"/>
    <w:lvl w:ilvl="0" w:tplc="6EA882E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>
    <w:nsid w:val="7AB00C92"/>
    <w:multiLevelType w:val="multilevel"/>
    <w:tmpl w:val="C9069A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7FDB5708"/>
    <w:multiLevelType w:val="hybridMultilevel"/>
    <w:tmpl w:val="6FCC7338"/>
    <w:lvl w:ilvl="0" w:tplc="27C8AC0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4B0E89A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8"/>
  </w:num>
  <w:num w:numId="3">
    <w:abstractNumId w:val="2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27"/>
  </w:num>
  <w:num w:numId="8">
    <w:abstractNumId w:val="19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5"/>
  </w:num>
  <w:num w:numId="18">
    <w:abstractNumId w:val="20"/>
  </w:num>
  <w:num w:numId="19">
    <w:abstractNumId w:val="15"/>
  </w:num>
  <w:num w:numId="20">
    <w:abstractNumId w:val="17"/>
  </w:num>
  <w:num w:numId="21">
    <w:abstractNumId w:val="24"/>
  </w:num>
  <w:num w:numId="22">
    <w:abstractNumId w:val="22"/>
  </w:num>
  <w:num w:numId="23">
    <w:abstractNumId w:val="11"/>
  </w:num>
  <w:num w:numId="24">
    <w:abstractNumId w:val="0"/>
  </w:num>
  <w:num w:numId="25">
    <w:abstractNumId w:val="8"/>
  </w:num>
  <w:num w:numId="26">
    <w:abstractNumId w:val="3"/>
  </w:num>
  <w:num w:numId="27">
    <w:abstractNumId w:val="13"/>
  </w:num>
  <w:num w:numId="28">
    <w:abstractNumId w:val="5"/>
  </w:num>
  <w:num w:numId="29">
    <w:abstractNumId w:val="2"/>
  </w:num>
  <w:num w:numId="30">
    <w:abstractNumId w:val="18"/>
  </w:num>
  <w:num w:numId="31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E3925"/>
    <w:rsid w:val="00042318"/>
    <w:rsid w:val="00057D5B"/>
    <w:rsid w:val="000D3B20"/>
    <w:rsid w:val="001121DE"/>
    <w:rsid w:val="00117040"/>
    <w:rsid w:val="00176EEC"/>
    <w:rsid w:val="001E3925"/>
    <w:rsid w:val="00216FA7"/>
    <w:rsid w:val="002C4D5A"/>
    <w:rsid w:val="002E74F7"/>
    <w:rsid w:val="003744E8"/>
    <w:rsid w:val="00577CCD"/>
    <w:rsid w:val="0074456C"/>
    <w:rsid w:val="00782FC2"/>
    <w:rsid w:val="00861BC7"/>
    <w:rsid w:val="008A04EC"/>
    <w:rsid w:val="008C537B"/>
    <w:rsid w:val="008E1A6C"/>
    <w:rsid w:val="009162CF"/>
    <w:rsid w:val="009F0B96"/>
    <w:rsid w:val="00A537DD"/>
    <w:rsid w:val="00AD6ACD"/>
    <w:rsid w:val="00B35DE6"/>
    <w:rsid w:val="00BB4558"/>
    <w:rsid w:val="00C30847"/>
    <w:rsid w:val="00CD54A7"/>
    <w:rsid w:val="00D544F6"/>
    <w:rsid w:val="00D840A6"/>
    <w:rsid w:val="00E97AAF"/>
    <w:rsid w:val="00E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CF572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single" w:sz="24" w:space="4" w:color="A7CB65"/>
      </w:pBdr>
      <w:spacing w:before="150" w:after="150"/>
      <w:outlineLvl w:val="2"/>
    </w:pPr>
    <w:rPr>
      <w:rFonts w:ascii="Arial" w:hAnsi="Arial" w:cs="Arial"/>
      <w:b/>
      <w:bCs/>
      <w:color w:val="CF5726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x-ck12-lower-alpha">
    <w:name w:val="x-ck12-lower-alpha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3744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44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D54A7"/>
    <w:pPr>
      <w:ind w:left="720"/>
      <w:contextualSpacing/>
    </w:pPr>
  </w:style>
  <w:style w:type="table" w:styleId="TableGrid">
    <w:name w:val="Table Grid"/>
    <w:basedOn w:val="TableNormal"/>
    <w:uiPriority w:val="59"/>
    <w:rsid w:val="00D54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CF572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single" w:sz="24" w:space="4" w:color="A7CB65"/>
      </w:pBdr>
      <w:spacing w:before="150" w:after="150"/>
      <w:outlineLvl w:val="2"/>
    </w:pPr>
    <w:rPr>
      <w:rFonts w:ascii="Arial" w:hAnsi="Arial" w:cs="Arial"/>
      <w:b/>
      <w:bCs/>
      <w:color w:val="CF5726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x-ck12-lower-alpha">
    <w:name w:val="x-ck12-lower-alpha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3744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44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D54A7"/>
    <w:pPr>
      <w:ind w:left="720"/>
      <w:contextualSpacing/>
    </w:pPr>
  </w:style>
  <w:style w:type="table" w:styleId="TableGrid">
    <w:name w:val="Table Grid"/>
    <w:basedOn w:val="TableNormal"/>
    <w:uiPriority w:val="59"/>
    <w:rsid w:val="00D54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Parts of the Cell Practice</vt:lpstr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Parts of the Cell Practice</dc:title>
  <dc:creator>mrj</dc:creator>
  <cp:lastModifiedBy>Columbus City Schools</cp:lastModifiedBy>
  <cp:revision>4</cp:revision>
  <dcterms:created xsi:type="dcterms:W3CDTF">2013-11-26T15:46:00Z</dcterms:created>
  <dcterms:modified xsi:type="dcterms:W3CDTF">2013-11-26T15:51:00Z</dcterms:modified>
</cp:coreProperties>
</file>