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C7" w:rsidRPr="005B4A13" w:rsidRDefault="002132D7">
      <w:pPr>
        <w:rPr>
          <w:rFonts w:ascii="Arial" w:hAnsi="Arial" w:cs="Arial"/>
          <w:b/>
          <w:color w:val="276E8B" w:themeColor="accent1" w:themeShade="BF"/>
          <w:sz w:val="40"/>
          <w:szCs w:val="40"/>
        </w:rPr>
      </w:pPr>
      <w:r w:rsidRPr="005B4A13">
        <w:rPr>
          <w:rFonts w:ascii="Arial" w:hAnsi="Arial" w:cs="Arial"/>
          <w:b/>
          <w:color w:val="276E8B" w:themeColor="accent1" w:themeShade="BF"/>
          <w:sz w:val="40"/>
          <w:szCs w:val="40"/>
        </w:rPr>
        <w:t xml:space="preserve">ACT </w:t>
      </w:r>
      <w:r w:rsidR="001B12C5">
        <w:rPr>
          <w:rFonts w:ascii="Arial" w:hAnsi="Arial" w:cs="Arial"/>
          <w:b/>
          <w:color w:val="276E8B" w:themeColor="accent1" w:themeShade="BF"/>
          <w:sz w:val="40"/>
          <w:szCs w:val="40"/>
        </w:rPr>
        <w:t>Help Guide</w:t>
      </w:r>
      <w:bookmarkStart w:id="0" w:name="_GoBack"/>
      <w:bookmarkEnd w:id="0"/>
    </w:p>
    <w:p w:rsidR="002132D7" w:rsidRDefault="002132D7" w:rsidP="002132D7">
      <w:pPr>
        <w:pStyle w:val="Heading2"/>
        <w:rPr>
          <w:rFonts w:ascii="Arial" w:hAnsi="Arial" w:cs="Arial"/>
          <w:b/>
          <w:sz w:val="24"/>
          <w:szCs w:val="24"/>
        </w:rPr>
      </w:pPr>
      <w:r w:rsidRPr="002132D7">
        <w:rPr>
          <w:rFonts w:ascii="Arial" w:hAnsi="Arial" w:cs="Arial"/>
          <w:b/>
          <w:sz w:val="24"/>
          <w:szCs w:val="24"/>
        </w:rPr>
        <w:t>Changes:</w:t>
      </w:r>
    </w:p>
    <w:p w:rsidR="002132D7" w:rsidRDefault="002132D7" w:rsidP="002132D7">
      <w:pPr>
        <w:rPr>
          <w:rFonts w:ascii="Arial" w:hAnsi="Arial" w:cs="Arial"/>
          <w:sz w:val="24"/>
          <w:szCs w:val="24"/>
        </w:rPr>
      </w:pPr>
      <w:r>
        <w:rPr>
          <w:rFonts w:ascii="Arial" w:hAnsi="Arial" w:cs="Arial"/>
          <w:sz w:val="24"/>
          <w:szCs w:val="24"/>
        </w:rPr>
        <w:t>The ACT science section has had</w:t>
      </w:r>
      <w:r w:rsidR="007A7CC2">
        <w:rPr>
          <w:rFonts w:ascii="Arial" w:hAnsi="Arial" w:cs="Arial"/>
          <w:sz w:val="24"/>
          <w:szCs w:val="24"/>
        </w:rPr>
        <w:t xml:space="preserve"> some</w:t>
      </w:r>
      <w:r>
        <w:rPr>
          <w:rFonts w:ascii="Arial" w:hAnsi="Arial" w:cs="Arial"/>
          <w:sz w:val="24"/>
          <w:szCs w:val="24"/>
        </w:rPr>
        <w:t xml:space="preserve"> recent changes. Although there is no way to know for sure what the test will look like, </w:t>
      </w:r>
      <w:r w:rsidR="005B4A13">
        <w:rPr>
          <w:rFonts w:ascii="Arial" w:hAnsi="Arial" w:cs="Arial"/>
          <w:sz w:val="24"/>
          <w:szCs w:val="24"/>
        </w:rPr>
        <w:t>here are some of the possible changes to the traditional format:</w:t>
      </w:r>
    </w:p>
    <w:p w:rsidR="005B4A13" w:rsidRDefault="005B4A13" w:rsidP="002132D7">
      <w:pPr>
        <w:rPr>
          <w:rFonts w:ascii="Arial" w:hAnsi="Arial" w:cs="Arial"/>
          <w:sz w:val="24"/>
          <w:szCs w:val="24"/>
        </w:rPr>
      </w:pPr>
      <w:r w:rsidRPr="005B4A13">
        <w:rPr>
          <w:rFonts w:ascii="Arial" w:hAnsi="Arial" w:cs="Arial"/>
          <w:b/>
          <w:color w:val="3494BA" w:themeColor="accent1"/>
          <w:sz w:val="24"/>
          <w:szCs w:val="24"/>
        </w:rPr>
        <w:t>Traditional</w:t>
      </w:r>
      <w:r>
        <w:rPr>
          <w:rFonts w:ascii="Arial" w:hAnsi="Arial" w:cs="Arial"/>
          <w:color w:val="276E8B" w:themeColor="accent1" w:themeShade="BF"/>
          <w:sz w:val="24"/>
          <w:szCs w:val="24"/>
        </w:rPr>
        <w:t xml:space="preserve"> </w:t>
      </w:r>
      <w:r>
        <w:rPr>
          <w:rFonts w:ascii="Arial" w:hAnsi="Arial" w:cs="Arial"/>
          <w:sz w:val="24"/>
          <w:szCs w:val="24"/>
        </w:rPr>
        <w:t>(still used in conventional ACT Prep books)</w:t>
      </w:r>
    </w:p>
    <w:tbl>
      <w:tblPr>
        <w:tblStyle w:val="GridTable4-Accent1"/>
        <w:tblW w:w="0" w:type="auto"/>
        <w:jc w:val="center"/>
        <w:tblLook w:val="04A0" w:firstRow="1" w:lastRow="0" w:firstColumn="1" w:lastColumn="0" w:noHBand="0" w:noVBand="1"/>
      </w:tblPr>
      <w:tblGrid>
        <w:gridCol w:w="3116"/>
        <w:gridCol w:w="3117"/>
        <w:gridCol w:w="3117"/>
      </w:tblGrid>
      <w:tr w:rsidR="005B4A13" w:rsidTr="007A7C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005B4A13" w:rsidRDefault="005B4A13" w:rsidP="005B4A13">
            <w:pPr>
              <w:jc w:val="center"/>
              <w:rPr>
                <w:rFonts w:ascii="Arial" w:hAnsi="Arial" w:cs="Arial"/>
                <w:sz w:val="24"/>
                <w:szCs w:val="24"/>
              </w:rPr>
            </w:pPr>
            <w:r>
              <w:rPr>
                <w:rFonts w:ascii="Arial" w:hAnsi="Arial" w:cs="Arial"/>
                <w:sz w:val="24"/>
                <w:szCs w:val="24"/>
              </w:rPr>
              <w:t>Passage Type</w:t>
            </w:r>
          </w:p>
        </w:tc>
        <w:tc>
          <w:tcPr>
            <w:tcW w:w="3117" w:type="dxa"/>
          </w:tcPr>
          <w:p w:rsidR="005B4A13" w:rsidRDefault="005B4A13" w:rsidP="005B4A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Passage</w:t>
            </w:r>
          </w:p>
        </w:tc>
        <w:tc>
          <w:tcPr>
            <w:tcW w:w="3117" w:type="dxa"/>
          </w:tcPr>
          <w:p w:rsidR="005B4A13" w:rsidRDefault="005B4A13" w:rsidP="005B4A1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Questions per Passage</w:t>
            </w:r>
          </w:p>
        </w:tc>
      </w:tr>
      <w:tr w:rsidR="005B4A13" w:rsidTr="007A7C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005B4A13" w:rsidRPr="005B4A13" w:rsidRDefault="005B4A13" w:rsidP="002132D7">
            <w:pPr>
              <w:rPr>
                <w:rFonts w:ascii="Arial" w:hAnsi="Arial" w:cs="Arial"/>
                <w:b w:val="0"/>
                <w:sz w:val="24"/>
                <w:szCs w:val="24"/>
              </w:rPr>
            </w:pPr>
            <w:r>
              <w:rPr>
                <w:rFonts w:ascii="Arial" w:hAnsi="Arial" w:cs="Arial"/>
                <w:b w:val="0"/>
                <w:sz w:val="24"/>
                <w:szCs w:val="24"/>
              </w:rPr>
              <w:t>Data Representation</w:t>
            </w:r>
          </w:p>
        </w:tc>
        <w:tc>
          <w:tcPr>
            <w:tcW w:w="3117" w:type="dxa"/>
          </w:tcPr>
          <w:p w:rsidR="005B4A13" w:rsidRDefault="005B4A13" w:rsidP="005B4A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3117" w:type="dxa"/>
          </w:tcPr>
          <w:p w:rsidR="005B4A13" w:rsidRDefault="005B4A13" w:rsidP="005B4A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r>
      <w:tr w:rsidR="005B4A13" w:rsidTr="007A7CC2">
        <w:trPr>
          <w:jc w:val="center"/>
        </w:trPr>
        <w:tc>
          <w:tcPr>
            <w:cnfStyle w:val="001000000000" w:firstRow="0" w:lastRow="0" w:firstColumn="1" w:lastColumn="0" w:oddVBand="0" w:evenVBand="0" w:oddHBand="0" w:evenHBand="0" w:firstRowFirstColumn="0" w:firstRowLastColumn="0" w:lastRowFirstColumn="0" w:lastRowLastColumn="0"/>
            <w:tcW w:w="3116" w:type="dxa"/>
          </w:tcPr>
          <w:p w:rsidR="005B4A13" w:rsidRPr="005B4A13" w:rsidRDefault="005B4A13" w:rsidP="002132D7">
            <w:pPr>
              <w:rPr>
                <w:rFonts w:ascii="Arial" w:hAnsi="Arial" w:cs="Arial"/>
                <w:b w:val="0"/>
                <w:sz w:val="24"/>
                <w:szCs w:val="24"/>
              </w:rPr>
            </w:pPr>
            <w:r w:rsidRPr="005B4A13">
              <w:rPr>
                <w:rFonts w:ascii="Arial" w:hAnsi="Arial" w:cs="Arial"/>
                <w:b w:val="0"/>
                <w:sz w:val="24"/>
                <w:szCs w:val="24"/>
              </w:rPr>
              <w:t>Research Summaries</w:t>
            </w:r>
          </w:p>
        </w:tc>
        <w:tc>
          <w:tcPr>
            <w:tcW w:w="3117" w:type="dxa"/>
          </w:tcPr>
          <w:p w:rsidR="005B4A13" w:rsidRDefault="005B4A13" w:rsidP="005B4A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3117" w:type="dxa"/>
          </w:tcPr>
          <w:p w:rsidR="005B4A13" w:rsidRDefault="005B4A13" w:rsidP="005B4A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r>
      <w:tr w:rsidR="005B4A13" w:rsidTr="007A7C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005B4A13" w:rsidRPr="005B4A13" w:rsidRDefault="005B4A13" w:rsidP="002132D7">
            <w:pPr>
              <w:rPr>
                <w:rFonts w:ascii="Arial" w:hAnsi="Arial" w:cs="Arial"/>
                <w:b w:val="0"/>
                <w:sz w:val="24"/>
                <w:szCs w:val="24"/>
              </w:rPr>
            </w:pPr>
            <w:r>
              <w:rPr>
                <w:rFonts w:ascii="Arial" w:hAnsi="Arial" w:cs="Arial"/>
                <w:b w:val="0"/>
                <w:sz w:val="24"/>
                <w:szCs w:val="24"/>
              </w:rPr>
              <w:t>Conflicting Viewpoints</w:t>
            </w:r>
          </w:p>
        </w:tc>
        <w:tc>
          <w:tcPr>
            <w:tcW w:w="3117" w:type="dxa"/>
          </w:tcPr>
          <w:p w:rsidR="005B4A13" w:rsidRDefault="005B4A13" w:rsidP="005B4A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3117" w:type="dxa"/>
          </w:tcPr>
          <w:p w:rsidR="005B4A13" w:rsidRDefault="005B4A13" w:rsidP="005B4A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w:t>
            </w:r>
          </w:p>
        </w:tc>
      </w:tr>
    </w:tbl>
    <w:p w:rsidR="007A7CC2" w:rsidRDefault="007A7CC2" w:rsidP="002132D7">
      <w:pPr>
        <w:rPr>
          <w:rFonts w:ascii="Arial" w:hAnsi="Arial" w:cs="Arial"/>
          <w:b/>
          <w:color w:val="3494BA" w:themeColor="accent1"/>
          <w:sz w:val="24"/>
          <w:szCs w:val="24"/>
        </w:rPr>
      </w:pPr>
    </w:p>
    <w:p w:rsidR="005B4A13" w:rsidRPr="005B4A13" w:rsidRDefault="005B4A13" w:rsidP="002132D7">
      <w:pPr>
        <w:rPr>
          <w:rFonts w:ascii="Arial" w:hAnsi="Arial" w:cs="Arial"/>
          <w:b/>
          <w:color w:val="3494BA" w:themeColor="accent1"/>
          <w:sz w:val="24"/>
          <w:szCs w:val="24"/>
        </w:rPr>
      </w:pPr>
      <w:r w:rsidRPr="005B4A13">
        <w:rPr>
          <w:rFonts w:ascii="Arial" w:hAnsi="Arial" w:cs="Arial"/>
          <w:b/>
          <w:color w:val="3494BA" w:themeColor="accent1"/>
          <w:sz w:val="24"/>
          <w:szCs w:val="24"/>
        </w:rPr>
        <w:t>New Format</w:t>
      </w:r>
    </w:p>
    <w:tbl>
      <w:tblPr>
        <w:tblStyle w:val="GridTable4-Accent1"/>
        <w:tblW w:w="0" w:type="auto"/>
        <w:jc w:val="center"/>
        <w:tblLook w:val="04A0" w:firstRow="1" w:lastRow="0" w:firstColumn="1" w:lastColumn="0" w:noHBand="0" w:noVBand="1"/>
      </w:tblPr>
      <w:tblGrid>
        <w:gridCol w:w="3116"/>
        <w:gridCol w:w="3117"/>
        <w:gridCol w:w="3117"/>
      </w:tblGrid>
      <w:tr w:rsidR="005B4A13" w:rsidTr="007A7C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005B4A13" w:rsidRDefault="005B4A13" w:rsidP="009765E1">
            <w:pPr>
              <w:jc w:val="center"/>
              <w:rPr>
                <w:rFonts w:ascii="Arial" w:hAnsi="Arial" w:cs="Arial"/>
                <w:sz w:val="24"/>
                <w:szCs w:val="24"/>
              </w:rPr>
            </w:pPr>
            <w:r>
              <w:rPr>
                <w:rFonts w:ascii="Arial" w:hAnsi="Arial" w:cs="Arial"/>
                <w:sz w:val="24"/>
                <w:szCs w:val="24"/>
              </w:rPr>
              <w:t>Passage Type</w:t>
            </w:r>
          </w:p>
        </w:tc>
        <w:tc>
          <w:tcPr>
            <w:tcW w:w="3117" w:type="dxa"/>
          </w:tcPr>
          <w:p w:rsidR="005B4A13" w:rsidRDefault="005B4A13" w:rsidP="009765E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Passage</w:t>
            </w:r>
          </w:p>
        </w:tc>
        <w:tc>
          <w:tcPr>
            <w:tcW w:w="3117" w:type="dxa"/>
          </w:tcPr>
          <w:p w:rsidR="005B4A13" w:rsidRDefault="005B4A13" w:rsidP="009765E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Questions per Passage</w:t>
            </w:r>
          </w:p>
        </w:tc>
      </w:tr>
      <w:tr w:rsidR="005B4A13" w:rsidTr="007A7C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005B4A13" w:rsidRPr="005B4A13" w:rsidRDefault="005B4A13" w:rsidP="009765E1">
            <w:pPr>
              <w:rPr>
                <w:rFonts w:ascii="Arial" w:hAnsi="Arial" w:cs="Arial"/>
                <w:b w:val="0"/>
                <w:sz w:val="24"/>
                <w:szCs w:val="24"/>
              </w:rPr>
            </w:pPr>
            <w:r>
              <w:rPr>
                <w:rFonts w:ascii="Arial" w:hAnsi="Arial" w:cs="Arial"/>
                <w:b w:val="0"/>
                <w:sz w:val="24"/>
                <w:szCs w:val="24"/>
              </w:rPr>
              <w:t>Data Representation</w:t>
            </w:r>
          </w:p>
        </w:tc>
        <w:tc>
          <w:tcPr>
            <w:tcW w:w="3117" w:type="dxa"/>
          </w:tcPr>
          <w:p w:rsidR="005B4A13" w:rsidRDefault="005B4A13" w:rsidP="009765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3117" w:type="dxa"/>
          </w:tcPr>
          <w:p w:rsidR="005B4A13" w:rsidRDefault="005B4A13" w:rsidP="009765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 (7)</w:t>
            </w:r>
          </w:p>
        </w:tc>
      </w:tr>
      <w:tr w:rsidR="005B4A13" w:rsidTr="007A7CC2">
        <w:trPr>
          <w:jc w:val="center"/>
        </w:trPr>
        <w:tc>
          <w:tcPr>
            <w:cnfStyle w:val="001000000000" w:firstRow="0" w:lastRow="0" w:firstColumn="1" w:lastColumn="0" w:oddVBand="0" w:evenVBand="0" w:oddHBand="0" w:evenHBand="0" w:firstRowFirstColumn="0" w:firstRowLastColumn="0" w:lastRowFirstColumn="0" w:lastRowLastColumn="0"/>
            <w:tcW w:w="3116" w:type="dxa"/>
          </w:tcPr>
          <w:p w:rsidR="005B4A13" w:rsidRPr="005B4A13" w:rsidRDefault="005B4A13" w:rsidP="009765E1">
            <w:pPr>
              <w:rPr>
                <w:rFonts w:ascii="Arial" w:hAnsi="Arial" w:cs="Arial"/>
                <w:b w:val="0"/>
                <w:sz w:val="24"/>
                <w:szCs w:val="24"/>
              </w:rPr>
            </w:pPr>
            <w:r w:rsidRPr="005B4A13">
              <w:rPr>
                <w:rFonts w:ascii="Arial" w:hAnsi="Arial" w:cs="Arial"/>
                <w:b w:val="0"/>
                <w:sz w:val="24"/>
                <w:szCs w:val="24"/>
              </w:rPr>
              <w:t>Research Summaries</w:t>
            </w:r>
          </w:p>
        </w:tc>
        <w:tc>
          <w:tcPr>
            <w:tcW w:w="3117" w:type="dxa"/>
          </w:tcPr>
          <w:p w:rsidR="005B4A13" w:rsidRDefault="005B4A13" w:rsidP="009765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3117" w:type="dxa"/>
          </w:tcPr>
          <w:p w:rsidR="005B4A13" w:rsidRDefault="005B4A13" w:rsidP="009765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 (6)</w:t>
            </w:r>
          </w:p>
        </w:tc>
      </w:tr>
      <w:tr w:rsidR="005B4A13" w:rsidTr="007A7C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rsidR="005B4A13" w:rsidRPr="005B4A13" w:rsidRDefault="005B4A13" w:rsidP="009765E1">
            <w:pPr>
              <w:rPr>
                <w:rFonts w:ascii="Arial" w:hAnsi="Arial" w:cs="Arial"/>
                <w:b w:val="0"/>
                <w:sz w:val="24"/>
                <w:szCs w:val="24"/>
              </w:rPr>
            </w:pPr>
            <w:r>
              <w:rPr>
                <w:rFonts w:ascii="Arial" w:hAnsi="Arial" w:cs="Arial"/>
                <w:b w:val="0"/>
                <w:sz w:val="24"/>
                <w:szCs w:val="24"/>
              </w:rPr>
              <w:t>Conflicting Viewpoints</w:t>
            </w:r>
          </w:p>
        </w:tc>
        <w:tc>
          <w:tcPr>
            <w:tcW w:w="3117" w:type="dxa"/>
          </w:tcPr>
          <w:p w:rsidR="005B4A13" w:rsidRDefault="005B4A13" w:rsidP="009765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3117" w:type="dxa"/>
          </w:tcPr>
          <w:p w:rsidR="005B4A13" w:rsidRDefault="005B4A13" w:rsidP="009765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w:t>
            </w:r>
          </w:p>
        </w:tc>
      </w:tr>
    </w:tbl>
    <w:p w:rsidR="007A7CC2" w:rsidRDefault="007A7CC2" w:rsidP="002132D7">
      <w:pPr>
        <w:rPr>
          <w:rFonts w:ascii="Arial" w:hAnsi="Arial" w:cs="Arial"/>
          <w:sz w:val="24"/>
          <w:szCs w:val="24"/>
        </w:rPr>
      </w:pPr>
    </w:p>
    <w:p w:rsidR="007A7CC2" w:rsidRPr="007A7CC2" w:rsidRDefault="007A7CC2" w:rsidP="007A7CC2">
      <w:pPr>
        <w:pStyle w:val="Heading2"/>
        <w:rPr>
          <w:rFonts w:ascii="Arial" w:hAnsi="Arial" w:cs="Arial"/>
          <w:b/>
          <w:sz w:val="24"/>
          <w:szCs w:val="24"/>
        </w:rPr>
      </w:pPr>
      <w:r w:rsidRPr="007A7CC2">
        <w:rPr>
          <w:rFonts w:ascii="Arial" w:hAnsi="Arial" w:cs="Arial"/>
          <w:b/>
          <w:sz w:val="24"/>
          <w:szCs w:val="24"/>
        </w:rPr>
        <w:t>Helpful Tips:</w:t>
      </w:r>
    </w:p>
    <w:p w:rsidR="00A02730" w:rsidRDefault="00A02730" w:rsidP="002132D7">
      <w:pPr>
        <w:rPr>
          <w:rFonts w:ascii="Arial" w:hAnsi="Arial" w:cs="Arial"/>
          <w:sz w:val="24"/>
          <w:szCs w:val="24"/>
        </w:rPr>
      </w:pPr>
      <w:r>
        <w:rPr>
          <w:rFonts w:ascii="Arial" w:hAnsi="Arial" w:cs="Arial"/>
          <w:sz w:val="24"/>
          <w:szCs w:val="24"/>
        </w:rPr>
        <w:t xml:space="preserve">Even though the new format appears to have fewer passages, it has been reported by test takers over the last couple of years that their test scores were lower than their test preparation scores. You can expect 6 passages, 40 questions, and 35 minutes to answer them. </w:t>
      </w:r>
    </w:p>
    <w:p w:rsidR="007A7CC2" w:rsidRPr="007A7CC2" w:rsidRDefault="007A7CC2" w:rsidP="007A7CC2">
      <w:pPr>
        <w:rPr>
          <w:rFonts w:ascii="Arial" w:hAnsi="Arial" w:cs="Arial"/>
          <w:sz w:val="24"/>
          <w:szCs w:val="24"/>
        </w:rPr>
      </w:pPr>
      <w:r>
        <w:rPr>
          <w:rFonts w:ascii="Arial" w:hAnsi="Arial" w:cs="Arial"/>
          <w:sz w:val="24"/>
          <w:szCs w:val="24"/>
        </w:rPr>
        <w:t xml:space="preserve">Try these 3 </w:t>
      </w:r>
      <w:r w:rsidR="009346BD">
        <w:rPr>
          <w:rFonts w:ascii="Arial" w:hAnsi="Arial" w:cs="Arial"/>
          <w:sz w:val="24"/>
          <w:szCs w:val="24"/>
        </w:rPr>
        <w:t>helpful hints</w:t>
      </w:r>
      <w:r>
        <w:rPr>
          <w:rFonts w:ascii="Arial" w:hAnsi="Arial" w:cs="Arial"/>
          <w:sz w:val="24"/>
          <w:szCs w:val="24"/>
        </w:rPr>
        <w:t xml:space="preserve"> for preparing for the ACT Science section:</w:t>
      </w:r>
    </w:p>
    <w:p w:rsidR="009346BD" w:rsidRDefault="009346BD" w:rsidP="00E74749">
      <w:pPr>
        <w:numPr>
          <w:ilvl w:val="0"/>
          <w:numId w:val="1"/>
        </w:numPr>
        <w:shd w:val="clear" w:color="auto" w:fill="FFFFFF"/>
        <w:spacing w:before="0" w:after="0" w:line="240" w:lineRule="auto"/>
        <w:ind w:left="465" w:firstLine="0"/>
        <w:textAlignment w:val="baseline"/>
        <w:rPr>
          <w:rFonts w:ascii="Arial Narrow" w:eastAsia="Times New Roman" w:hAnsi="Arial Narrow" w:cs="Arial"/>
          <w:color w:val="2B3F47"/>
          <w:sz w:val="24"/>
          <w:szCs w:val="24"/>
        </w:rPr>
      </w:pPr>
      <w:r w:rsidRPr="00A02730">
        <w:rPr>
          <w:rFonts w:ascii="Arial Narrow" w:eastAsia="Times New Roman" w:hAnsi="Arial Narrow" w:cs="Arial"/>
          <w:b/>
          <w:bCs/>
          <w:color w:val="276E8B" w:themeColor="accent1" w:themeShade="BF"/>
          <w:sz w:val="24"/>
          <w:szCs w:val="24"/>
          <w:bdr w:val="none" w:sz="0" w:space="0" w:color="auto" w:frame="1"/>
        </w:rPr>
        <w:t>Pract</w:t>
      </w:r>
      <w:r w:rsidRPr="009346BD">
        <w:rPr>
          <w:rFonts w:ascii="Arial Narrow" w:eastAsia="Times New Roman" w:hAnsi="Arial Narrow" w:cs="Arial"/>
          <w:b/>
          <w:bCs/>
          <w:color w:val="276E8B" w:themeColor="accent1" w:themeShade="BF"/>
          <w:sz w:val="24"/>
          <w:szCs w:val="24"/>
          <w:bdr w:val="none" w:sz="0" w:space="0" w:color="auto" w:frame="1"/>
        </w:rPr>
        <w:t>ice your pacing:</w:t>
      </w:r>
      <w:r w:rsidRPr="00A02730">
        <w:rPr>
          <w:rFonts w:ascii="Arial Narrow" w:eastAsia="Times New Roman" w:hAnsi="Arial Narrow" w:cs="Arial"/>
          <w:color w:val="2B3F47"/>
          <w:sz w:val="24"/>
          <w:szCs w:val="24"/>
        </w:rPr>
        <w:t xml:space="preserve"> Don’t wait until two weeks before your test to get started. You will only have </w:t>
      </w:r>
      <w:r w:rsidRPr="009346BD">
        <w:rPr>
          <w:rFonts w:ascii="Arial Narrow" w:eastAsia="Times New Roman" w:hAnsi="Arial Narrow" w:cs="Arial"/>
          <w:color w:val="2B3F47"/>
          <w:sz w:val="24"/>
          <w:szCs w:val="24"/>
        </w:rPr>
        <w:t>less than</w:t>
      </w:r>
      <w:r w:rsidRPr="00A02730">
        <w:rPr>
          <w:rFonts w:ascii="Arial Narrow" w:eastAsia="Times New Roman" w:hAnsi="Arial Narrow" w:cs="Arial"/>
          <w:color w:val="2B3F47"/>
          <w:sz w:val="24"/>
          <w:szCs w:val="24"/>
        </w:rPr>
        <w:t xml:space="preserve"> </w:t>
      </w:r>
      <w:r w:rsidRPr="009346BD">
        <w:rPr>
          <w:rFonts w:ascii="Arial Narrow" w:eastAsia="Times New Roman" w:hAnsi="Arial Narrow" w:cs="Arial"/>
          <w:color w:val="2B3F47"/>
          <w:sz w:val="24"/>
          <w:szCs w:val="24"/>
        </w:rPr>
        <w:t>6</w:t>
      </w:r>
      <w:r w:rsidRPr="00A02730">
        <w:rPr>
          <w:rFonts w:ascii="Arial Narrow" w:eastAsia="Times New Roman" w:hAnsi="Arial Narrow" w:cs="Arial"/>
          <w:color w:val="2B3F47"/>
          <w:sz w:val="24"/>
          <w:szCs w:val="24"/>
        </w:rPr>
        <w:t xml:space="preserve"> minutes per passage, so you may want to start</w:t>
      </w:r>
      <w:r w:rsidRPr="009346BD">
        <w:rPr>
          <w:rFonts w:ascii="Arial Narrow" w:eastAsia="Times New Roman" w:hAnsi="Arial Narrow" w:cs="Arial"/>
          <w:color w:val="2B3F47"/>
          <w:sz w:val="24"/>
          <w:szCs w:val="24"/>
        </w:rPr>
        <w:t xml:space="preserve"> practicing</w:t>
      </w:r>
      <w:r w:rsidRPr="00A02730">
        <w:rPr>
          <w:rFonts w:ascii="Arial Narrow" w:eastAsia="Times New Roman" w:hAnsi="Arial Narrow" w:cs="Arial"/>
          <w:color w:val="2B3F47"/>
          <w:sz w:val="24"/>
          <w:szCs w:val="24"/>
        </w:rPr>
        <w:t xml:space="preserve"> by only doing 5 passages, allotting 7 min</w:t>
      </w:r>
      <w:r w:rsidRPr="009346BD">
        <w:rPr>
          <w:rFonts w:ascii="Arial Narrow" w:eastAsia="Times New Roman" w:hAnsi="Arial Narrow" w:cs="Arial"/>
          <w:color w:val="2B3F47"/>
          <w:sz w:val="24"/>
          <w:szCs w:val="24"/>
        </w:rPr>
        <w:t>utes</w:t>
      </w:r>
      <w:r w:rsidRPr="00A02730">
        <w:rPr>
          <w:rFonts w:ascii="Arial Narrow" w:eastAsia="Times New Roman" w:hAnsi="Arial Narrow" w:cs="Arial"/>
          <w:color w:val="2B3F47"/>
          <w:sz w:val="24"/>
          <w:szCs w:val="24"/>
        </w:rPr>
        <w:t xml:space="preserve"> per passage. Once you can confidently do 5 passages with reasonable accuracy, </w:t>
      </w:r>
      <w:r w:rsidRPr="009346BD">
        <w:rPr>
          <w:rFonts w:ascii="Arial Narrow" w:eastAsia="Times New Roman" w:hAnsi="Arial Narrow" w:cs="Arial"/>
          <w:color w:val="2B3F47"/>
          <w:sz w:val="24"/>
          <w:szCs w:val="24"/>
        </w:rPr>
        <w:t>work your way up to 6 passages</w:t>
      </w:r>
      <w:r>
        <w:rPr>
          <w:rFonts w:ascii="Arial Narrow" w:eastAsia="Times New Roman" w:hAnsi="Arial Narrow" w:cs="Arial"/>
          <w:color w:val="2B3F47"/>
          <w:sz w:val="24"/>
          <w:szCs w:val="24"/>
        </w:rPr>
        <w:t>.</w:t>
      </w:r>
    </w:p>
    <w:p w:rsidR="009346BD" w:rsidRDefault="009346BD" w:rsidP="009346BD">
      <w:pPr>
        <w:shd w:val="clear" w:color="auto" w:fill="FFFFFF"/>
        <w:spacing w:before="0" w:after="0" w:line="240" w:lineRule="auto"/>
        <w:ind w:left="465"/>
        <w:textAlignment w:val="baseline"/>
        <w:rPr>
          <w:rFonts w:ascii="Arial Narrow" w:eastAsia="Times New Roman" w:hAnsi="Arial Narrow" w:cs="Arial"/>
          <w:color w:val="2B3F47"/>
          <w:sz w:val="24"/>
          <w:szCs w:val="24"/>
        </w:rPr>
      </w:pPr>
    </w:p>
    <w:p w:rsidR="009346BD" w:rsidRDefault="009346BD" w:rsidP="00E74749">
      <w:pPr>
        <w:numPr>
          <w:ilvl w:val="0"/>
          <w:numId w:val="1"/>
        </w:numPr>
        <w:shd w:val="clear" w:color="auto" w:fill="FFFFFF"/>
        <w:spacing w:before="0" w:after="0" w:line="240" w:lineRule="auto"/>
        <w:ind w:left="465" w:firstLine="0"/>
        <w:textAlignment w:val="baseline"/>
        <w:rPr>
          <w:rFonts w:ascii="Arial Narrow" w:eastAsia="Times New Roman" w:hAnsi="Arial Narrow" w:cs="Arial"/>
          <w:color w:val="2B3F47"/>
          <w:sz w:val="24"/>
          <w:szCs w:val="24"/>
        </w:rPr>
      </w:pPr>
      <w:r w:rsidRPr="00A02730">
        <w:rPr>
          <w:rFonts w:ascii="Arial Narrow" w:eastAsia="Times New Roman" w:hAnsi="Arial Narrow" w:cs="Arial"/>
          <w:b/>
          <w:bCs/>
          <w:color w:val="276E8B" w:themeColor="accent1" w:themeShade="BF"/>
          <w:sz w:val="24"/>
          <w:szCs w:val="24"/>
          <w:bdr w:val="none" w:sz="0" w:space="0" w:color="auto" w:frame="1"/>
        </w:rPr>
        <w:t xml:space="preserve">Always refer back </w:t>
      </w:r>
      <w:r w:rsidRPr="009346BD">
        <w:rPr>
          <w:rFonts w:ascii="Arial Narrow" w:eastAsia="Times New Roman" w:hAnsi="Arial Narrow" w:cs="Arial"/>
          <w:b/>
          <w:bCs/>
          <w:color w:val="276E8B" w:themeColor="accent1" w:themeShade="BF"/>
          <w:sz w:val="24"/>
          <w:szCs w:val="24"/>
          <w:bdr w:val="none" w:sz="0" w:space="0" w:color="auto" w:frame="1"/>
        </w:rPr>
        <w:t>to the passage:</w:t>
      </w:r>
      <w:r w:rsidRPr="00A02730">
        <w:rPr>
          <w:rFonts w:ascii="Arial Narrow" w:eastAsia="Times New Roman" w:hAnsi="Arial Narrow" w:cs="Arial"/>
          <w:color w:val="276E8B" w:themeColor="accent1" w:themeShade="BF"/>
          <w:sz w:val="24"/>
          <w:szCs w:val="24"/>
        </w:rPr>
        <w:t> </w:t>
      </w:r>
      <w:r w:rsidRPr="00A02730">
        <w:rPr>
          <w:rFonts w:ascii="Arial Narrow" w:eastAsia="Times New Roman" w:hAnsi="Arial Narrow" w:cs="Arial"/>
          <w:color w:val="2B3F47"/>
          <w:sz w:val="24"/>
          <w:szCs w:val="24"/>
        </w:rPr>
        <w:t xml:space="preserve">You won’t be able to memorize the information presented in the passages; it’s too overwhelming. Read the passages to understand the gist and the data that is presented, but also move back to the passage to locate the information you need to answer. </w:t>
      </w:r>
      <w:r>
        <w:rPr>
          <w:rFonts w:ascii="Arial Narrow" w:eastAsia="Times New Roman" w:hAnsi="Arial Narrow" w:cs="Arial"/>
          <w:color w:val="2B3F47"/>
          <w:sz w:val="24"/>
          <w:szCs w:val="24"/>
        </w:rPr>
        <w:t xml:space="preserve">   </w:t>
      </w:r>
      <w:r w:rsidRPr="00A02730">
        <w:rPr>
          <w:rFonts w:ascii="Arial Narrow" w:eastAsia="Times New Roman" w:hAnsi="Arial Narrow" w:cs="Arial"/>
          <w:color w:val="2B3F47"/>
          <w:sz w:val="24"/>
          <w:szCs w:val="24"/>
        </w:rPr>
        <w:lastRenderedPageBreak/>
        <w:t>Memory alone will not suffice, and you may find it helpful to jot down a few short notes on each passage. Drawing arrows and circling important info is also a great idea</w:t>
      </w:r>
      <w:r>
        <w:rPr>
          <w:rFonts w:ascii="Arial Narrow" w:eastAsia="Times New Roman" w:hAnsi="Arial Narrow" w:cs="Arial"/>
          <w:color w:val="2B3F47"/>
          <w:sz w:val="24"/>
          <w:szCs w:val="24"/>
        </w:rPr>
        <w:t>.</w:t>
      </w:r>
    </w:p>
    <w:p w:rsidR="009346BD" w:rsidRDefault="009346BD" w:rsidP="009346BD">
      <w:pPr>
        <w:shd w:val="clear" w:color="auto" w:fill="FFFFFF"/>
        <w:spacing w:before="0" w:after="0" w:line="240" w:lineRule="auto"/>
        <w:textAlignment w:val="baseline"/>
        <w:rPr>
          <w:rFonts w:ascii="Arial Narrow" w:eastAsia="Times New Roman" w:hAnsi="Arial Narrow" w:cs="Arial"/>
          <w:color w:val="2B3F47"/>
          <w:sz w:val="24"/>
          <w:szCs w:val="24"/>
        </w:rPr>
      </w:pPr>
    </w:p>
    <w:p w:rsidR="009346BD" w:rsidRDefault="009346BD" w:rsidP="009346BD">
      <w:pPr>
        <w:numPr>
          <w:ilvl w:val="0"/>
          <w:numId w:val="1"/>
        </w:numPr>
        <w:shd w:val="clear" w:color="auto" w:fill="FFFFFF"/>
        <w:spacing w:before="0" w:after="0" w:line="240" w:lineRule="auto"/>
        <w:ind w:left="465" w:firstLine="0"/>
        <w:textAlignment w:val="baseline"/>
        <w:rPr>
          <w:rFonts w:ascii="Arial Narrow" w:eastAsia="Times New Roman" w:hAnsi="Arial Narrow" w:cs="Times New Roman"/>
          <w:color w:val="2B3F47"/>
          <w:sz w:val="24"/>
          <w:szCs w:val="24"/>
        </w:rPr>
      </w:pPr>
      <w:r w:rsidRPr="00A02730">
        <w:rPr>
          <w:rFonts w:ascii="Arial Narrow" w:eastAsia="Times New Roman" w:hAnsi="Arial Narrow" w:cs="Arial"/>
          <w:b/>
          <w:bCs/>
          <w:color w:val="276E8B" w:themeColor="accent1" w:themeShade="BF"/>
          <w:sz w:val="24"/>
          <w:szCs w:val="24"/>
          <w:bdr w:val="none" w:sz="0" w:space="0" w:color="auto" w:frame="1"/>
        </w:rPr>
        <w:t>Adopt a strategy for each of the 3 formats</w:t>
      </w:r>
      <w:r>
        <w:rPr>
          <w:rFonts w:ascii="Arial Narrow" w:eastAsia="Times New Roman" w:hAnsi="Arial Narrow" w:cs="Arial"/>
          <w:b/>
          <w:color w:val="276E8B" w:themeColor="accent1" w:themeShade="BF"/>
          <w:sz w:val="24"/>
          <w:szCs w:val="24"/>
        </w:rPr>
        <w:t xml:space="preserve">: </w:t>
      </w:r>
      <w:r w:rsidRPr="00A02730">
        <w:rPr>
          <w:rFonts w:ascii="Arial Narrow" w:eastAsia="Times New Roman" w:hAnsi="Arial Narrow" w:cs="Arial"/>
          <w:sz w:val="24"/>
          <w:szCs w:val="24"/>
        </w:rPr>
        <w:t>ACT</w:t>
      </w:r>
      <w:r w:rsidRPr="00A02730">
        <w:rPr>
          <w:rFonts w:ascii="Arial Narrow" w:eastAsia="Times New Roman" w:hAnsi="Arial Narrow" w:cs="Arial"/>
          <w:color w:val="2B3F47"/>
          <w:sz w:val="24"/>
          <w:szCs w:val="24"/>
        </w:rPr>
        <w:t xml:space="preserve"> Science Test passages come in three forms: Data Representation, Conflicting Viewpoints, and Research Summaries. You will need to modify your approach slightly for each one. </w:t>
      </w:r>
      <w:r w:rsidRPr="00A02730">
        <w:rPr>
          <w:rFonts w:ascii="Arial Narrow" w:eastAsia="Times New Roman" w:hAnsi="Arial Narrow" w:cs="Arial"/>
          <w:b/>
          <w:color w:val="2B3F47"/>
          <w:sz w:val="24"/>
          <w:szCs w:val="24"/>
        </w:rPr>
        <w:t>Data Representation</w:t>
      </w:r>
      <w:r w:rsidRPr="00A02730">
        <w:rPr>
          <w:rFonts w:ascii="Arial Narrow" w:eastAsia="Times New Roman" w:hAnsi="Arial Narrow" w:cs="Arial"/>
          <w:color w:val="2B3F47"/>
          <w:sz w:val="24"/>
          <w:szCs w:val="24"/>
        </w:rPr>
        <w:t xml:space="preserve"> focuses mostly on charts, graphs, and tables, so you will need to practice identifying trends and understanding the layout of variables. </w:t>
      </w:r>
      <w:r w:rsidRPr="00A02730">
        <w:rPr>
          <w:rFonts w:ascii="Arial Narrow" w:eastAsia="Times New Roman" w:hAnsi="Arial Narrow" w:cs="Arial"/>
          <w:b/>
          <w:color w:val="2B3F47"/>
          <w:sz w:val="24"/>
          <w:szCs w:val="24"/>
        </w:rPr>
        <w:t>Conflicting Viewpoints</w:t>
      </w:r>
      <w:r w:rsidRPr="00A02730">
        <w:rPr>
          <w:rFonts w:ascii="Arial Narrow" w:eastAsia="Times New Roman" w:hAnsi="Arial Narrow" w:cs="Arial"/>
          <w:color w:val="2B3F47"/>
          <w:sz w:val="24"/>
          <w:szCs w:val="24"/>
        </w:rPr>
        <w:t xml:space="preserve"> typically has no diagrams and is more like the paired passages you might remember if you took the SAT</w:t>
      </w:r>
      <w:r w:rsidRPr="00A02730">
        <w:rPr>
          <w:rFonts w:ascii="Arial Narrow" w:eastAsia="Times New Roman" w:hAnsi="Arial Narrow" w:cs="Arial"/>
          <w:b/>
          <w:color w:val="2B3F47"/>
          <w:sz w:val="24"/>
          <w:szCs w:val="24"/>
        </w:rPr>
        <w:t>. Research Summaries</w:t>
      </w:r>
      <w:r w:rsidRPr="00A02730">
        <w:rPr>
          <w:rFonts w:ascii="inherit" w:eastAsia="Times New Roman" w:hAnsi="inherit" w:cs="Times New Roman"/>
          <w:color w:val="2B3F47"/>
        </w:rPr>
        <w:t xml:space="preserve"> </w:t>
      </w:r>
      <w:r>
        <w:rPr>
          <w:rFonts w:ascii="Arial Narrow" w:eastAsia="Times New Roman" w:hAnsi="Arial Narrow" w:cs="Times New Roman"/>
          <w:color w:val="2B3F47"/>
          <w:sz w:val="24"/>
          <w:szCs w:val="24"/>
        </w:rPr>
        <w:t>describe</w:t>
      </w:r>
      <w:r w:rsidRPr="00A02730">
        <w:rPr>
          <w:rFonts w:ascii="Arial Narrow" w:eastAsia="Times New Roman" w:hAnsi="Arial Narrow" w:cs="Times New Roman"/>
          <w:color w:val="2B3F47"/>
          <w:sz w:val="24"/>
          <w:szCs w:val="24"/>
        </w:rPr>
        <w:t xml:space="preserve"> one or more experiments. You will need to understand the Purpose, Method, and Results for each experiment, and know what the similarities and differences were between them. Don’t treat these 3 formats all the same – they are each quite unique!</w:t>
      </w:r>
    </w:p>
    <w:p w:rsidR="009346BD" w:rsidRDefault="009346BD" w:rsidP="009346BD">
      <w:pPr>
        <w:shd w:val="clear" w:color="auto" w:fill="FFFFFF"/>
        <w:spacing w:before="0" w:after="0" w:line="240" w:lineRule="auto"/>
        <w:textAlignment w:val="baseline"/>
        <w:rPr>
          <w:rFonts w:ascii="Arial Narrow" w:eastAsia="Times New Roman" w:hAnsi="Arial Narrow" w:cs="Times New Roman"/>
          <w:color w:val="2B3F47"/>
          <w:sz w:val="24"/>
          <w:szCs w:val="24"/>
        </w:rPr>
      </w:pPr>
    </w:p>
    <w:p w:rsidR="009346BD" w:rsidRPr="009346BD" w:rsidRDefault="009346BD" w:rsidP="009346BD">
      <w:pPr>
        <w:pStyle w:val="Heading2"/>
        <w:rPr>
          <w:rFonts w:ascii="Arial" w:eastAsia="Times New Roman" w:hAnsi="Arial" w:cs="Arial"/>
          <w:b/>
          <w:sz w:val="24"/>
          <w:szCs w:val="24"/>
        </w:rPr>
      </w:pPr>
      <w:r w:rsidRPr="009346BD">
        <w:rPr>
          <w:rFonts w:ascii="Arial" w:eastAsia="Times New Roman" w:hAnsi="Arial" w:cs="Arial"/>
          <w:b/>
          <w:sz w:val="24"/>
          <w:szCs w:val="24"/>
        </w:rPr>
        <w:t>Here are 5 more tips from Kaplan</w:t>
      </w:r>
      <w:r>
        <w:rPr>
          <w:rFonts w:ascii="Arial" w:eastAsia="Times New Roman" w:hAnsi="Arial" w:cs="Arial"/>
          <w:b/>
          <w:sz w:val="24"/>
          <w:szCs w:val="24"/>
        </w:rPr>
        <w:t>®</w:t>
      </w:r>
      <w:r w:rsidRPr="009346BD">
        <w:rPr>
          <w:rFonts w:ascii="Arial" w:eastAsia="Times New Roman" w:hAnsi="Arial" w:cs="Arial"/>
          <w:b/>
          <w:sz w:val="24"/>
          <w:szCs w:val="24"/>
        </w:rPr>
        <w:t xml:space="preserve"> to assist you:</w:t>
      </w:r>
    </w:p>
    <w:p w:rsidR="009346BD" w:rsidRPr="009346BD" w:rsidRDefault="009346BD" w:rsidP="009346BD">
      <w:pPr>
        <w:shd w:val="clear" w:color="auto" w:fill="FFFFFF"/>
        <w:spacing w:before="0" w:after="0" w:line="240" w:lineRule="auto"/>
        <w:textAlignment w:val="baseline"/>
        <w:rPr>
          <w:rFonts w:ascii="Arial Narrow" w:eastAsia="Times New Roman" w:hAnsi="Arial Narrow" w:cs="Times New Roman"/>
          <w:color w:val="276E8B" w:themeColor="accent1" w:themeShade="BF"/>
          <w:sz w:val="24"/>
          <w:szCs w:val="24"/>
        </w:rPr>
      </w:pPr>
      <w:r w:rsidRPr="009346BD">
        <w:rPr>
          <w:rFonts w:ascii="Arial Narrow" w:eastAsia="Times New Roman" w:hAnsi="Arial Narrow" w:cs="Times New Roman"/>
          <w:b/>
          <w:bCs/>
          <w:color w:val="276E8B" w:themeColor="accent1" w:themeShade="BF"/>
          <w:sz w:val="24"/>
          <w:szCs w:val="24"/>
          <w:bdr w:val="none" w:sz="0" w:space="0" w:color="auto" w:frame="1"/>
        </w:rPr>
        <w:t>ACT Science Tip #1: Follow the recommended ACT science method</w:t>
      </w:r>
    </w:p>
    <w:p w:rsidR="006759E3" w:rsidRPr="006759E3" w:rsidRDefault="009346BD" w:rsidP="009346BD">
      <w:pPr>
        <w:numPr>
          <w:ilvl w:val="0"/>
          <w:numId w:val="3"/>
        </w:numPr>
        <w:shd w:val="clear" w:color="auto" w:fill="FFFFFF"/>
        <w:spacing w:before="0" w:after="0" w:line="240" w:lineRule="auto"/>
        <w:ind w:left="465" w:firstLine="0"/>
        <w:textAlignment w:val="baseline"/>
        <w:rPr>
          <w:rFonts w:ascii="Arial Narrow" w:eastAsia="Times New Roman" w:hAnsi="Arial Narrow" w:cs="Times New Roman"/>
          <w:sz w:val="24"/>
          <w:szCs w:val="24"/>
        </w:rPr>
      </w:pPr>
      <w:r w:rsidRPr="009346BD">
        <w:rPr>
          <w:rFonts w:ascii="Arial Narrow" w:eastAsia="Times New Roman" w:hAnsi="Arial Narrow" w:cs="Times New Roman"/>
          <w:color w:val="2B3F47"/>
          <w:sz w:val="24"/>
          <w:szCs w:val="24"/>
        </w:rPr>
        <w:t>Read the passage, identifying and marking the </w:t>
      </w:r>
      <w:r w:rsidRPr="009346BD">
        <w:rPr>
          <w:rFonts w:ascii="Arial Narrow" w:eastAsia="Times New Roman" w:hAnsi="Arial Narrow" w:cs="Times New Roman"/>
          <w:b/>
          <w:bCs/>
          <w:sz w:val="24"/>
          <w:szCs w:val="24"/>
          <w:bdr w:val="none" w:sz="0" w:space="0" w:color="auto" w:frame="1"/>
        </w:rPr>
        <w:t>purpose</w:t>
      </w:r>
      <w:r w:rsidRPr="009346BD">
        <w:rPr>
          <w:rFonts w:ascii="Arial Narrow" w:eastAsia="Times New Roman" w:hAnsi="Arial Narrow" w:cs="Times New Roman"/>
          <w:color w:val="2B3F47"/>
          <w:sz w:val="24"/>
          <w:szCs w:val="24"/>
        </w:rPr>
        <w:t> of the experiment, the </w:t>
      </w:r>
      <w:r w:rsidRPr="009346BD">
        <w:rPr>
          <w:rFonts w:ascii="Arial Narrow" w:eastAsia="Times New Roman" w:hAnsi="Arial Narrow" w:cs="Times New Roman"/>
          <w:b/>
          <w:bCs/>
          <w:sz w:val="24"/>
          <w:szCs w:val="24"/>
          <w:bdr w:val="none" w:sz="0" w:space="0" w:color="auto" w:frame="1"/>
        </w:rPr>
        <w:t>method</w:t>
      </w:r>
      <w:r w:rsidRPr="009346BD">
        <w:rPr>
          <w:rFonts w:ascii="Arial Narrow" w:eastAsia="Times New Roman" w:hAnsi="Arial Narrow" w:cs="Times New Roman"/>
          <w:color w:val="2B3F47"/>
          <w:sz w:val="24"/>
          <w:szCs w:val="24"/>
        </w:rPr>
        <w:t xml:space="preserve"> used, and </w:t>
      </w:r>
    </w:p>
    <w:p w:rsidR="009346BD" w:rsidRPr="009346BD" w:rsidRDefault="006759E3" w:rsidP="006759E3">
      <w:pPr>
        <w:shd w:val="clear" w:color="auto" w:fill="FFFFFF"/>
        <w:spacing w:before="0" w:after="0" w:line="240" w:lineRule="auto"/>
        <w:ind w:left="465"/>
        <w:textAlignment w:val="baseline"/>
        <w:rPr>
          <w:rFonts w:ascii="Arial Narrow" w:eastAsia="Times New Roman" w:hAnsi="Arial Narrow" w:cs="Times New Roman"/>
          <w:sz w:val="24"/>
          <w:szCs w:val="24"/>
        </w:rPr>
      </w:pPr>
      <w:r>
        <w:rPr>
          <w:rFonts w:ascii="Arial Narrow" w:eastAsia="Times New Roman" w:hAnsi="Arial Narrow" w:cs="Times New Roman"/>
          <w:color w:val="2B3F47"/>
          <w:sz w:val="24"/>
          <w:szCs w:val="24"/>
        </w:rPr>
        <w:t xml:space="preserve">     </w:t>
      </w:r>
      <w:proofErr w:type="gramStart"/>
      <w:r w:rsidR="009346BD" w:rsidRPr="009346BD">
        <w:rPr>
          <w:rFonts w:ascii="Arial Narrow" w:eastAsia="Times New Roman" w:hAnsi="Arial Narrow" w:cs="Times New Roman"/>
          <w:color w:val="2B3F47"/>
          <w:sz w:val="24"/>
          <w:szCs w:val="24"/>
        </w:rPr>
        <w:t>the</w:t>
      </w:r>
      <w:proofErr w:type="gramEnd"/>
      <w:r w:rsidR="009346BD" w:rsidRPr="009346BD">
        <w:rPr>
          <w:rFonts w:ascii="Arial Narrow" w:eastAsia="Times New Roman" w:hAnsi="Arial Narrow" w:cs="Times New Roman"/>
          <w:color w:val="2B3F47"/>
          <w:sz w:val="24"/>
          <w:szCs w:val="24"/>
        </w:rPr>
        <w:t> </w:t>
      </w:r>
      <w:r w:rsidR="009346BD" w:rsidRPr="009346BD">
        <w:rPr>
          <w:rFonts w:ascii="Arial Narrow" w:eastAsia="Times New Roman" w:hAnsi="Arial Narrow" w:cs="Times New Roman"/>
          <w:b/>
          <w:bCs/>
          <w:sz w:val="24"/>
          <w:szCs w:val="24"/>
          <w:bdr w:val="none" w:sz="0" w:space="0" w:color="auto" w:frame="1"/>
        </w:rPr>
        <w:t>results</w:t>
      </w:r>
      <w:r w:rsidR="009346BD" w:rsidRPr="009346BD">
        <w:rPr>
          <w:rFonts w:ascii="Arial Narrow" w:eastAsia="Times New Roman" w:hAnsi="Arial Narrow" w:cs="Times New Roman"/>
          <w:sz w:val="24"/>
          <w:szCs w:val="24"/>
        </w:rPr>
        <w:t>.</w:t>
      </w:r>
    </w:p>
    <w:p w:rsidR="009346BD" w:rsidRPr="009346BD" w:rsidRDefault="009346BD" w:rsidP="009346BD">
      <w:pPr>
        <w:numPr>
          <w:ilvl w:val="0"/>
          <w:numId w:val="3"/>
        </w:numPr>
        <w:shd w:val="clear" w:color="auto" w:fill="FFFFFF"/>
        <w:spacing w:before="0" w:after="0" w:line="240" w:lineRule="auto"/>
        <w:ind w:left="465" w:firstLine="0"/>
        <w:textAlignment w:val="baseline"/>
        <w:rPr>
          <w:rFonts w:ascii="Arial Narrow" w:eastAsia="Times New Roman" w:hAnsi="Arial Narrow" w:cs="Times New Roman"/>
          <w:color w:val="2B3F47"/>
          <w:sz w:val="24"/>
          <w:szCs w:val="24"/>
        </w:rPr>
      </w:pPr>
      <w:r w:rsidRPr="009346BD">
        <w:rPr>
          <w:rFonts w:ascii="Arial Narrow" w:eastAsia="Times New Roman" w:hAnsi="Arial Narrow" w:cs="Times New Roman"/>
          <w:color w:val="2B3F47"/>
          <w:sz w:val="24"/>
          <w:szCs w:val="24"/>
        </w:rPr>
        <w:t>Scan figures, identifying variables and patterns.</w:t>
      </w:r>
    </w:p>
    <w:p w:rsidR="009346BD" w:rsidRPr="009346BD" w:rsidRDefault="009346BD" w:rsidP="009346BD">
      <w:pPr>
        <w:numPr>
          <w:ilvl w:val="0"/>
          <w:numId w:val="3"/>
        </w:numPr>
        <w:shd w:val="clear" w:color="auto" w:fill="FFFFFF"/>
        <w:spacing w:before="0" w:after="0" w:line="240" w:lineRule="auto"/>
        <w:ind w:left="465" w:firstLine="0"/>
        <w:textAlignment w:val="baseline"/>
        <w:rPr>
          <w:rFonts w:ascii="Arial Narrow" w:eastAsia="Times New Roman" w:hAnsi="Arial Narrow" w:cs="Times New Roman"/>
          <w:color w:val="2B3F47"/>
          <w:sz w:val="24"/>
          <w:szCs w:val="24"/>
        </w:rPr>
      </w:pPr>
      <w:r w:rsidRPr="009346BD">
        <w:rPr>
          <w:rFonts w:ascii="Arial Narrow" w:eastAsia="Times New Roman" w:hAnsi="Arial Narrow" w:cs="Times New Roman"/>
          <w:color w:val="2B3F47"/>
          <w:sz w:val="24"/>
          <w:szCs w:val="24"/>
        </w:rPr>
        <w:t>Find support for the answer in the passage.</w:t>
      </w:r>
    </w:p>
    <w:p w:rsidR="009346BD" w:rsidRPr="009346BD" w:rsidRDefault="009346BD" w:rsidP="009346BD">
      <w:pPr>
        <w:shd w:val="clear" w:color="auto" w:fill="FFFFFF"/>
        <w:spacing w:before="0" w:after="0" w:line="240" w:lineRule="auto"/>
        <w:textAlignment w:val="baseline"/>
        <w:rPr>
          <w:rFonts w:ascii="Arial Narrow" w:eastAsia="Times New Roman" w:hAnsi="Arial Narrow" w:cs="Times New Roman"/>
          <w:color w:val="276E8B" w:themeColor="accent1" w:themeShade="BF"/>
          <w:sz w:val="24"/>
          <w:szCs w:val="24"/>
        </w:rPr>
      </w:pPr>
      <w:r w:rsidRPr="009346BD">
        <w:rPr>
          <w:rFonts w:ascii="Arial Narrow" w:eastAsia="Times New Roman" w:hAnsi="Arial Narrow" w:cs="Times New Roman"/>
          <w:b/>
          <w:bCs/>
          <w:color w:val="276E8B" w:themeColor="accent1" w:themeShade="BF"/>
          <w:sz w:val="24"/>
          <w:szCs w:val="24"/>
          <w:bdr w:val="none" w:sz="0" w:space="0" w:color="auto" w:frame="1"/>
        </w:rPr>
        <w:t>ACT Science Tip #2: Know the ACT science passage types</w:t>
      </w:r>
    </w:p>
    <w:p w:rsidR="009346BD" w:rsidRPr="009346BD" w:rsidRDefault="009346BD" w:rsidP="009346BD">
      <w:pPr>
        <w:numPr>
          <w:ilvl w:val="0"/>
          <w:numId w:val="4"/>
        </w:numPr>
        <w:shd w:val="clear" w:color="auto" w:fill="FFFFFF"/>
        <w:spacing w:before="0" w:after="0" w:line="240" w:lineRule="auto"/>
        <w:ind w:left="345" w:firstLine="0"/>
        <w:textAlignment w:val="baseline"/>
        <w:rPr>
          <w:rFonts w:ascii="Arial Narrow" w:eastAsia="Times New Roman" w:hAnsi="Arial Narrow" w:cs="Times New Roman"/>
          <w:color w:val="2B3F47"/>
          <w:sz w:val="24"/>
          <w:szCs w:val="24"/>
        </w:rPr>
      </w:pPr>
      <w:r w:rsidRPr="009346BD">
        <w:rPr>
          <w:rFonts w:ascii="Arial Narrow" w:eastAsia="Times New Roman" w:hAnsi="Arial Narrow" w:cs="Times New Roman"/>
          <w:b/>
          <w:bCs/>
          <w:sz w:val="24"/>
          <w:szCs w:val="24"/>
          <w:bdr w:val="none" w:sz="0" w:space="0" w:color="auto" w:frame="1"/>
        </w:rPr>
        <w:t>Data Representation</w:t>
      </w:r>
      <w:r w:rsidRPr="009346BD">
        <w:rPr>
          <w:rFonts w:ascii="Arial Narrow" w:eastAsia="Times New Roman" w:hAnsi="Arial Narrow" w:cs="Times New Roman"/>
          <w:sz w:val="24"/>
          <w:szCs w:val="24"/>
        </w:rPr>
        <w:t> </w:t>
      </w:r>
      <w:r w:rsidRPr="009346BD">
        <w:rPr>
          <w:rFonts w:ascii="Arial Narrow" w:eastAsia="Times New Roman" w:hAnsi="Arial Narrow" w:cs="Times New Roman"/>
          <w:color w:val="2B3F47"/>
          <w:sz w:val="24"/>
          <w:szCs w:val="24"/>
        </w:rPr>
        <w:t>(</w:t>
      </w:r>
      <w:r>
        <w:rPr>
          <w:rFonts w:ascii="Arial Narrow" w:eastAsia="Times New Roman" w:hAnsi="Arial Narrow" w:cs="Times New Roman"/>
          <w:color w:val="2B3F47"/>
          <w:sz w:val="24"/>
          <w:szCs w:val="24"/>
        </w:rPr>
        <w:t>2</w:t>
      </w:r>
      <w:r w:rsidRPr="009346BD">
        <w:rPr>
          <w:rFonts w:ascii="Arial Narrow" w:eastAsia="Times New Roman" w:hAnsi="Arial Narrow" w:cs="Times New Roman"/>
          <w:color w:val="2B3F47"/>
          <w:sz w:val="24"/>
          <w:szCs w:val="24"/>
        </w:rPr>
        <w:t xml:space="preserve"> of this type): presents information about a topic</w:t>
      </w:r>
    </w:p>
    <w:p w:rsidR="009346BD" w:rsidRPr="009346BD" w:rsidRDefault="009346BD" w:rsidP="009346BD">
      <w:pPr>
        <w:numPr>
          <w:ilvl w:val="0"/>
          <w:numId w:val="4"/>
        </w:numPr>
        <w:shd w:val="clear" w:color="auto" w:fill="FFFFFF"/>
        <w:spacing w:before="0" w:after="0" w:line="240" w:lineRule="auto"/>
        <w:ind w:left="345" w:firstLine="0"/>
        <w:textAlignment w:val="baseline"/>
        <w:rPr>
          <w:rFonts w:ascii="Arial Narrow" w:eastAsia="Times New Roman" w:hAnsi="Arial Narrow" w:cs="Times New Roman"/>
          <w:color w:val="2B3F47"/>
          <w:sz w:val="24"/>
          <w:szCs w:val="24"/>
        </w:rPr>
      </w:pPr>
      <w:r w:rsidRPr="009346BD">
        <w:rPr>
          <w:rFonts w:ascii="Arial Narrow" w:eastAsia="Times New Roman" w:hAnsi="Arial Narrow" w:cs="Times New Roman"/>
          <w:b/>
          <w:bCs/>
          <w:sz w:val="24"/>
          <w:szCs w:val="24"/>
          <w:bdr w:val="none" w:sz="0" w:space="0" w:color="auto" w:frame="1"/>
        </w:rPr>
        <w:t>Research Summary</w:t>
      </w:r>
      <w:r w:rsidRPr="009346BD">
        <w:rPr>
          <w:rFonts w:ascii="Arial Narrow" w:eastAsia="Times New Roman" w:hAnsi="Arial Narrow" w:cs="Times New Roman"/>
          <w:sz w:val="24"/>
          <w:szCs w:val="24"/>
        </w:rPr>
        <w:t> </w:t>
      </w:r>
      <w:r w:rsidRPr="009346BD">
        <w:rPr>
          <w:rFonts w:ascii="Arial Narrow" w:eastAsia="Times New Roman" w:hAnsi="Arial Narrow" w:cs="Times New Roman"/>
          <w:color w:val="2B3F47"/>
          <w:sz w:val="24"/>
          <w:szCs w:val="24"/>
        </w:rPr>
        <w:t>(3 of this type): presents a series of experiments</w:t>
      </w:r>
    </w:p>
    <w:p w:rsidR="009346BD" w:rsidRPr="009346BD" w:rsidRDefault="009346BD" w:rsidP="009346BD">
      <w:pPr>
        <w:numPr>
          <w:ilvl w:val="0"/>
          <w:numId w:val="4"/>
        </w:numPr>
        <w:shd w:val="clear" w:color="auto" w:fill="FFFFFF"/>
        <w:spacing w:before="0" w:after="0" w:line="240" w:lineRule="auto"/>
        <w:ind w:left="345" w:firstLine="0"/>
        <w:textAlignment w:val="baseline"/>
        <w:rPr>
          <w:rFonts w:ascii="Arial Narrow" w:eastAsia="Times New Roman" w:hAnsi="Arial Narrow" w:cs="Times New Roman"/>
          <w:color w:val="2B3F47"/>
          <w:sz w:val="24"/>
          <w:szCs w:val="24"/>
        </w:rPr>
      </w:pPr>
      <w:r w:rsidRPr="009346BD">
        <w:rPr>
          <w:rFonts w:ascii="Arial Narrow" w:eastAsia="Times New Roman" w:hAnsi="Arial Narrow" w:cs="Times New Roman"/>
          <w:b/>
          <w:bCs/>
          <w:sz w:val="24"/>
          <w:szCs w:val="24"/>
          <w:bdr w:val="none" w:sz="0" w:space="0" w:color="auto" w:frame="1"/>
        </w:rPr>
        <w:t>Conflicting Viewpoints</w:t>
      </w:r>
      <w:r w:rsidRPr="009346BD">
        <w:rPr>
          <w:rFonts w:ascii="Arial Narrow" w:eastAsia="Times New Roman" w:hAnsi="Arial Narrow" w:cs="Times New Roman"/>
          <w:sz w:val="24"/>
          <w:szCs w:val="24"/>
        </w:rPr>
        <w:t> </w:t>
      </w:r>
      <w:r w:rsidRPr="009346BD">
        <w:rPr>
          <w:rFonts w:ascii="Arial Narrow" w:eastAsia="Times New Roman" w:hAnsi="Arial Narrow" w:cs="Times New Roman"/>
          <w:color w:val="2B3F47"/>
          <w:sz w:val="24"/>
          <w:szCs w:val="24"/>
        </w:rPr>
        <w:t>(1 of this type): discusses different theories about a single topic</w:t>
      </w:r>
    </w:p>
    <w:p w:rsidR="009346BD" w:rsidRPr="009346BD" w:rsidRDefault="009346BD" w:rsidP="009346BD">
      <w:pPr>
        <w:shd w:val="clear" w:color="auto" w:fill="FFFFFF"/>
        <w:spacing w:before="0" w:after="0" w:line="240" w:lineRule="auto"/>
        <w:textAlignment w:val="baseline"/>
        <w:rPr>
          <w:rFonts w:ascii="Arial Narrow" w:eastAsia="Times New Roman" w:hAnsi="Arial Narrow" w:cs="Times New Roman"/>
          <w:color w:val="276E8B" w:themeColor="accent1" w:themeShade="BF"/>
          <w:sz w:val="24"/>
          <w:szCs w:val="24"/>
        </w:rPr>
      </w:pPr>
      <w:r w:rsidRPr="009346BD">
        <w:rPr>
          <w:rFonts w:ascii="Arial Narrow" w:eastAsia="Times New Roman" w:hAnsi="Arial Narrow" w:cs="Times New Roman"/>
          <w:b/>
          <w:bCs/>
          <w:color w:val="276E8B" w:themeColor="accent1" w:themeShade="BF"/>
          <w:sz w:val="24"/>
          <w:szCs w:val="24"/>
          <w:bdr w:val="none" w:sz="0" w:space="0" w:color="auto" w:frame="1"/>
        </w:rPr>
        <w:t>ACT Science Tip #3: Know the ACT science question types</w:t>
      </w:r>
    </w:p>
    <w:p w:rsidR="009346BD" w:rsidRPr="009346BD" w:rsidRDefault="009346BD" w:rsidP="009346BD">
      <w:pPr>
        <w:numPr>
          <w:ilvl w:val="0"/>
          <w:numId w:val="5"/>
        </w:numPr>
        <w:shd w:val="clear" w:color="auto" w:fill="FFFFFF"/>
        <w:spacing w:before="0" w:after="0" w:line="240" w:lineRule="auto"/>
        <w:ind w:left="465" w:firstLine="0"/>
        <w:textAlignment w:val="baseline"/>
        <w:rPr>
          <w:rFonts w:ascii="Arial Narrow" w:eastAsia="Times New Roman" w:hAnsi="Arial Narrow" w:cs="Times New Roman"/>
          <w:color w:val="2B3F47"/>
          <w:sz w:val="24"/>
          <w:szCs w:val="24"/>
        </w:rPr>
      </w:pPr>
      <w:r w:rsidRPr="009346BD">
        <w:rPr>
          <w:rFonts w:ascii="Arial Narrow" w:eastAsia="Times New Roman" w:hAnsi="Arial Narrow" w:cs="Times New Roman"/>
          <w:b/>
          <w:bCs/>
          <w:sz w:val="24"/>
          <w:szCs w:val="24"/>
          <w:bdr w:val="none" w:sz="0" w:space="0" w:color="auto" w:frame="1"/>
        </w:rPr>
        <w:t>Figure Interpretation</w:t>
      </w:r>
      <w:r w:rsidRPr="009346BD">
        <w:rPr>
          <w:rFonts w:ascii="Arial Narrow" w:eastAsia="Times New Roman" w:hAnsi="Arial Narrow" w:cs="Times New Roman"/>
          <w:sz w:val="24"/>
          <w:szCs w:val="24"/>
        </w:rPr>
        <w:t> </w:t>
      </w:r>
      <w:r w:rsidRPr="009346BD">
        <w:rPr>
          <w:rFonts w:ascii="Arial Narrow" w:eastAsia="Times New Roman" w:hAnsi="Arial Narrow" w:cs="Times New Roman"/>
          <w:color w:val="2B3F47"/>
          <w:sz w:val="24"/>
          <w:szCs w:val="24"/>
        </w:rPr>
        <w:t>– examine tables &amp; graphs</w:t>
      </w:r>
    </w:p>
    <w:p w:rsidR="006759E3" w:rsidRDefault="009346BD" w:rsidP="009346BD">
      <w:pPr>
        <w:numPr>
          <w:ilvl w:val="0"/>
          <w:numId w:val="5"/>
        </w:numPr>
        <w:shd w:val="clear" w:color="auto" w:fill="FFFFFF"/>
        <w:spacing w:before="0" w:after="0" w:line="240" w:lineRule="auto"/>
        <w:ind w:left="465" w:firstLine="0"/>
        <w:textAlignment w:val="baseline"/>
        <w:rPr>
          <w:rFonts w:ascii="Arial Narrow" w:eastAsia="Times New Roman" w:hAnsi="Arial Narrow" w:cs="Times New Roman"/>
          <w:color w:val="2B3F47"/>
          <w:sz w:val="24"/>
          <w:szCs w:val="24"/>
        </w:rPr>
      </w:pPr>
      <w:r w:rsidRPr="009346BD">
        <w:rPr>
          <w:rFonts w:ascii="Arial Narrow" w:eastAsia="Times New Roman" w:hAnsi="Arial Narrow" w:cs="Times New Roman"/>
          <w:b/>
          <w:bCs/>
          <w:sz w:val="24"/>
          <w:szCs w:val="24"/>
          <w:bdr w:val="none" w:sz="0" w:space="0" w:color="auto" w:frame="1"/>
        </w:rPr>
        <w:t>Patterns</w:t>
      </w:r>
      <w:r w:rsidRPr="009346BD">
        <w:rPr>
          <w:rFonts w:ascii="Arial Narrow" w:eastAsia="Times New Roman" w:hAnsi="Arial Narrow" w:cs="Times New Roman"/>
          <w:color w:val="2B3F47"/>
          <w:sz w:val="24"/>
          <w:szCs w:val="24"/>
        </w:rPr>
        <w:t xml:space="preserve"> – describe the relationship between the variables, plot data from the table, or describe </w:t>
      </w:r>
    </w:p>
    <w:p w:rsidR="009346BD" w:rsidRPr="009346BD" w:rsidRDefault="006759E3" w:rsidP="006759E3">
      <w:pPr>
        <w:shd w:val="clear" w:color="auto" w:fill="FFFFFF"/>
        <w:spacing w:before="0" w:after="0" w:line="240" w:lineRule="auto"/>
        <w:ind w:left="465"/>
        <w:textAlignment w:val="baseline"/>
        <w:rPr>
          <w:rFonts w:ascii="Arial Narrow" w:eastAsia="Times New Roman" w:hAnsi="Arial Narrow" w:cs="Times New Roman"/>
          <w:color w:val="2B3F47"/>
          <w:sz w:val="24"/>
          <w:szCs w:val="24"/>
        </w:rPr>
      </w:pPr>
      <w:r>
        <w:rPr>
          <w:rFonts w:ascii="Arial Narrow" w:eastAsia="Times New Roman" w:hAnsi="Arial Narrow" w:cs="Times New Roman"/>
          <w:b/>
          <w:bCs/>
          <w:sz w:val="24"/>
          <w:szCs w:val="24"/>
          <w:bdr w:val="none" w:sz="0" w:space="0" w:color="auto" w:frame="1"/>
        </w:rPr>
        <w:t xml:space="preserve">     </w:t>
      </w:r>
      <w:proofErr w:type="gramStart"/>
      <w:r w:rsidR="009346BD" w:rsidRPr="009346BD">
        <w:rPr>
          <w:rFonts w:ascii="Arial Narrow" w:eastAsia="Times New Roman" w:hAnsi="Arial Narrow" w:cs="Times New Roman"/>
          <w:color w:val="2B3F47"/>
          <w:sz w:val="24"/>
          <w:szCs w:val="24"/>
        </w:rPr>
        <w:t>the</w:t>
      </w:r>
      <w:proofErr w:type="gramEnd"/>
      <w:r w:rsidR="009346BD" w:rsidRPr="009346BD">
        <w:rPr>
          <w:rFonts w:ascii="Arial Narrow" w:eastAsia="Times New Roman" w:hAnsi="Arial Narrow" w:cs="Times New Roman"/>
          <w:color w:val="2B3F47"/>
          <w:sz w:val="24"/>
          <w:szCs w:val="24"/>
        </w:rPr>
        <w:t xml:space="preserve"> shape of a curve</w:t>
      </w:r>
    </w:p>
    <w:p w:rsidR="009346BD" w:rsidRPr="009346BD" w:rsidRDefault="009346BD" w:rsidP="009346BD">
      <w:pPr>
        <w:numPr>
          <w:ilvl w:val="0"/>
          <w:numId w:val="5"/>
        </w:numPr>
        <w:shd w:val="clear" w:color="auto" w:fill="FFFFFF"/>
        <w:spacing w:before="0" w:after="0" w:line="240" w:lineRule="auto"/>
        <w:ind w:left="465" w:firstLine="0"/>
        <w:textAlignment w:val="baseline"/>
        <w:rPr>
          <w:rFonts w:ascii="Arial Narrow" w:eastAsia="Times New Roman" w:hAnsi="Arial Narrow" w:cs="Times New Roman"/>
          <w:color w:val="2B3F47"/>
          <w:sz w:val="24"/>
          <w:szCs w:val="24"/>
        </w:rPr>
      </w:pPr>
      <w:r w:rsidRPr="009346BD">
        <w:rPr>
          <w:rFonts w:ascii="Arial Narrow" w:eastAsia="Times New Roman" w:hAnsi="Arial Narrow" w:cs="Times New Roman"/>
          <w:b/>
          <w:bCs/>
          <w:sz w:val="24"/>
          <w:szCs w:val="24"/>
          <w:bdr w:val="none" w:sz="0" w:space="0" w:color="auto" w:frame="1"/>
        </w:rPr>
        <w:t>Scientific Reasoning</w:t>
      </w:r>
      <w:r w:rsidRPr="009346BD">
        <w:rPr>
          <w:rFonts w:ascii="Arial Narrow" w:eastAsia="Times New Roman" w:hAnsi="Arial Narrow" w:cs="Times New Roman"/>
          <w:sz w:val="24"/>
          <w:szCs w:val="24"/>
        </w:rPr>
        <w:t> </w:t>
      </w:r>
      <w:r w:rsidRPr="009346BD">
        <w:rPr>
          <w:rFonts w:ascii="Arial Narrow" w:eastAsia="Times New Roman" w:hAnsi="Arial Narrow" w:cs="Times New Roman"/>
          <w:color w:val="2B3F47"/>
          <w:sz w:val="24"/>
          <w:szCs w:val="24"/>
        </w:rPr>
        <w:t>– understand the reasons behind an experimental setup</w:t>
      </w:r>
    </w:p>
    <w:p w:rsidR="009346BD" w:rsidRPr="009346BD" w:rsidRDefault="009346BD" w:rsidP="009346BD">
      <w:pPr>
        <w:shd w:val="clear" w:color="auto" w:fill="FFFFFF"/>
        <w:spacing w:before="0" w:after="0" w:line="240" w:lineRule="auto"/>
        <w:textAlignment w:val="baseline"/>
        <w:rPr>
          <w:rFonts w:ascii="Arial Narrow" w:eastAsia="Times New Roman" w:hAnsi="Arial Narrow" w:cs="Times New Roman"/>
          <w:color w:val="276E8B" w:themeColor="accent1" w:themeShade="BF"/>
          <w:sz w:val="24"/>
          <w:szCs w:val="24"/>
        </w:rPr>
      </w:pPr>
      <w:r w:rsidRPr="009346BD">
        <w:rPr>
          <w:rFonts w:ascii="Arial Narrow" w:eastAsia="Times New Roman" w:hAnsi="Arial Narrow" w:cs="Times New Roman"/>
          <w:b/>
          <w:bCs/>
          <w:color w:val="276E8B" w:themeColor="accent1" w:themeShade="BF"/>
          <w:sz w:val="24"/>
          <w:szCs w:val="24"/>
          <w:bdr w:val="none" w:sz="0" w:space="0" w:color="auto" w:frame="1"/>
        </w:rPr>
        <w:t>ACT Science Tip #4: Know the commonly used terms</w:t>
      </w:r>
    </w:p>
    <w:p w:rsidR="009346BD" w:rsidRPr="009346BD" w:rsidRDefault="009346BD" w:rsidP="009346BD">
      <w:pPr>
        <w:numPr>
          <w:ilvl w:val="0"/>
          <w:numId w:val="6"/>
        </w:numPr>
        <w:shd w:val="clear" w:color="auto" w:fill="FFFFFF"/>
        <w:spacing w:before="0" w:after="0" w:line="240" w:lineRule="auto"/>
        <w:ind w:left="345" w:firstLine="0"/>
        <w:textAlignment w:val="baseline"/>
        <w:rPr>
          <w:rFonts w:ascii="Arial Narrow" w:eastAsia="Times New Roman" w:hAnsi="Arial Narrow" w:cs="Times New Roman"/>
          <w:color w:val="2B3F47"/>
          <w:sz w:val="24"/>
          <w:szCs w:val="24"/>
        </w:rPr>
      </w:pPr>
      <w:r w:rsidRPr="009346BD">
        <w:rPr>
          <w:rFonts w:ascii="Arial Narrow" w:eastAsia="Times New Roman" w:hAnsi="Arial Narrow" w:cs="Times New Roman"/>
          <w:b/>
          <w:bCs/>
          <w:sz w:val="24"/>
          <w:szCs w:val="24"/>
          <w:bdr w:val="none" w:sz="0" w:space="0" w:color="auto" w:frame="1"/>
        </w:rPr>
        <w:t>Independent variable</w:t>
      </w:r>
      <w:r w:rsidRPr="009346BD">
        <w:rPr>
          <w:rFonts w:ascii="Arial Narrow" w:eastAsia="Times New Roman" w:hAnsi="Arial Narrow" w:cs="Times New Roman"/>
          <w:sz w:val="24"/>
          <w:szCs w:val="24"/>
        </w:rPr>
        <w:t xml:space="preserve">: </w:t>
      </w:r>
      <w:r w:rsidRPr="009346BD">
        <w:rPr>
          <w:rFonts w:ascii="Arial Narrow" w:eastAsia="Times New Roman" w:hAnsi="Arial Narrow" w:cs="Times New Roman"/>
          <w:color w:val="2B3F47"/>
          <w:sz w:val="24"/>
          <w:szCs w:val="24"/>
        </w:rPr>
        <w:t>the variable that scientists intentionally change</w:t>
      </w:r>
    </w:p>
    <w:p w:rsidR="009346BD" w:rsidRPr="009346BD" w:rsidRDefault="009346BD" w:rsidP="009346BD">
      <w:pPr>
        <w:numPr>
          <w:ilvl w:val="0"/>
          <w:numId w:val="6"/>
        </w:numPr>
        <w:shd w:val="clear" w:color="auto" w:fill="FFFFFF"/>
        <w:spacing w:before="0" w:after="0" w:line="240" w:lineRule="auto"/>
        <w:ind w:left="345" w:firstLine="0"/>
        <w:textAlignment w:val="baseline"/>
        <w:rPr>
          <w:rFonts w:ascii="Arial Narrow" w:eastAsia="Times New Roman" w:hAnsi="Arial Narrow" w:cs="Times New Roman"/>
          <w:color w:val="2B3F47"/>
          <w:sz w:val="24"/>
          <w:szCs w:val="24"/>
        </w:rPr>
      </w:pPr>
      <w:r w:rsidRPr="009346BD">
        <w:rPr>
          <w:rFonts w:ascii="Arial Narrow" w:eastAsia="Times New Roman" w:hAnsi="Arial Narrow" w:cs="Times New Roman"/>
          <w:b/>
          <w:bCs/>
          <w:sz w:val="24"/>
          <w:szCs w:val="24"/>
          <w:bdr w:val="none" w:sz="0" w:space="0" w:color="auto" w:frame="1"/>
        </w:rPr>
        <w:t>Dependent variable</w:t>
      </w:r>
      <w:r w:rsidRPr="009346BD">
        <w:rPr>
          <w:rFonts w:ascii="Arial Narrow" w:eastAsia="Times New Roman" w:hAnsi="Arial Narrow" w:cs="Times New Roman"/>
          <w:sz w:val="24"/>
          <w:szCs w:val="24"/>
        </w:rPr>
        <w:t xml:space="preserve">: </w:t>
      </w:r>
      <w:r w:rsidRPr="009346BD">
        <w:rPr>
          <w:rFonts w:ascii="Arial Narrow" w:eastAsia="Times New Roman" w:hAnsi="Arial Narrow" w:cs="Times New Roman"/>
          <w:color w:val="2B3F47"/>
          <w:sz w:val="24"/>
          <w:szCs w:val="24"/>
        </w:rPr>
        <w:t>the variable that the scientists are measuring</w:t>
      </w:r>
    </w:p>
    <w:p w:rsidR="009346BD" w:rsidRPr="009346BD" w:rsidRDefault="009346BD" w:rsidP="009346BD">
      <w:pPr>
        <w:numPr>
          <w:ilvl w:val="0"/>
          <w:numId w:val="6"/>
        </w:numPr>
        <w:shd w:val="clear" w:color="auto" w:fill="FFFFFF"/>
        <w:spacing w:before="0" w:after="0" w:line="240" w:lineRule="auto"/>
        <w:ind w:left="345" w:firstLine="0"/>
        <w:textAlignment w:val="baseline"/>
        <w:rPr>
          <w:rFonts w:ascii="Arial Narrow" w:eastAsia="Times New Roman" w:hAnsi="Arial Narrow" w:cs="Times New Roman"/>
          <w:color w:val="2B3F47"/>
          <w:sz w:val="24"/>
          <w:szCs w:val="24"/>
        </w:rPr>
      </w:pPr>
      <w:r w:rsidRPr="009346BD">
        <w:rPr>
          <w:rFonts w:ascii="Arial Narrow" w:eastAsia="Times New Roman" w:hAnsi="Arial Narrow" w:cs="Times New Roman"/>
          <w:b/>
          <w:bCs/>
          <w:sz w:val="24"/>
          <w:szCs w:val="24"/>
          <w:bdr w:val="none" w:sz="0" w:space="0" w:color="auto" w:frame="1"/>
        </w:rPr>
        <w:t>Constants</w:t>
      </w:r>
      <w:r w:rsidRPr="009346BD">
        <w:rPr>
          <w:rFonts w:ascii="Arial Narrow" w:eastAsia="Times New Roman" w:hAnsi="Arial Narrow" w:cs="Times New Roman"/>
          <w:sz w:val="24"/>
          <w:szCs w:val="24"/>
        </w:rPr>
        <w:t xml:space="preserve">: </w:t>
      </w:r>
      <w:r w:rsidRPr="009346BD">
        <w:rPr>
          <w:rFonts w:ascii="Arial Narrow" w:eastAsia="Times New Roman" w:hAnsi="Arial Narrow" w:cs="Times New Roman"/>
          <w:color w:val="2B3F47"/>
          <w:sz w:val="24"/>
          <w:szCs w:val="24"/>
        </w:rPr>
        <w:t>parts of the experiment that the scientists keep the same</w:t>
      </w:r>
    </w:p>
    <w:p w:rsidR="006759E3" w:rsidRDefault="009346BD" w:rsidP="009346BD">
      <w:pPr>
        <w:numPr>
          <w:ilvl w:val="0"/>
          <w:numId w:val="6"/>
        </w:numPr>
        <w:shd w:val="clear" w:color="auto" w:fill="FFFFFF"/>
        <w:spacing w:before="0" w:after="0" w:line="240" w:lineRule="auto"/>
        <w:ind w:left="345" w:firstLine="0"/>
        <w:textAlignment w:val="baseline"/>
        <w:rPr>
          <w:rFonts w:ascii="Arial Narrow" w:eastAsia="Times New Roman" w:hAnsi="Arial Narrow" w:cs="Times New Roman"/>
          <w:color w:val="2B3F47"/>
          <w:sz w:val="24"/>
          <w:szCs w:val="24"/>
        </w:rPr>
      </w:pPr>
      <w:r w:rsidRPr="009346BD">
        <w:rPr>
          <w:rFonts w:ascii="Arial Narrow" w:eastAsia="Times New Roman" w:hAnsi="Arial Narrow" w:cs="Times New Roman"/>
          <w:b/>
          <w:bCs/>
          <w:sz w:val="24"/>
          <w:szCs w:val="24"/>
          <w:bdr w:val="none" w:sz="0" w:space="0" w:color="auto" w:frame="1"/>
        </w:rPr>
        <w:t>Direct relationship</w:t>
      </w:r>
      <w:r w:rsidRPr="009346BD">
        <w:rPr>
          <w:rFonts w:ascii="Arial Narrow" w:eastAsia="Times New Roman" w:hAnsi="Arial Narrow" w:cs="Times New Roman"/>
          <w:sz w:val="24"/>
          <w:szCs w:val="24"/>
        </w:rPr>
        <w:t>: </w:t>
      </w:r>
      <w:r w:rsidRPr="009346BD">
        <w:rPr>
          <w:rFonts w:ascii="Arial Narrow" w:eastAsia="Times New Roman" w:hAnsi="Arial Narrow" w:cs="Times New Roman"/>
          <w:color w:val="2B3F47"/>
          <w:sz w:val="24"/>
          <w:szCs w:val="24"/>
        </w:rPr>
        <w:t xml:space="preserve">As the independent variable increases or decreases, the dependent variable </w:t>
      </w:r>
      <w:r w:rsidR="006759E3">
        <w:rPr>
          <w:rFonts w:ascii="Arial Narrow" w:eastAsia="Times New Roman" w:hAnsi="Arial Narrow" w:cs="Times New Roman"/>
          <w:color w:val="2B3F47"/>
          <w:sz w:val="24"/>
          <w:szCs w:val="24"/>
        </w:rPr>
        <w:t xml:space="preserve">    </w:t>
      </w:r>
    </w:p>
    <w:p w:rsidR="009346BD" w:rsidRPr="009346BD" w:rsidRDefault="006759E3" w:rsidP="006759E3">
      <w:pPr>
        <w:shd w:val="clear" w:color="auto" w:fill="FFFFFF"/>
        <w:spacing w:before="0" w:after="0" w:line="240" w:lineRule="auto"/>
        <w:ind w:left="345"/>
        <w:textAlignment w:val="baseline"/>
        <w:rPr>
          <w:rFonts w:ascii="Arial Narrow" w:eastAsia="Times New Roman" w:hAnsi="Arial Narrow" w:cs="Times New Roman"/>
          <w:color w:val="2B3F47"/>
          <w:sz w:val="24"/>
          <w:szCs w:val="24"/>
        </w:rPr>
      </w:pPr>
      <w:r>
        <w:rPr>
          <w:rFonts w:ascii="Arial Narrow" w:eastAsia="Times New Roman" w:hAnsi="Arial Narrow" w:cs="Times New Roman"/>
          <w:b/>
          <w:bCs/>
          <w:sz w:val="24"/>
          <w:szCs w:val="24"/>
          <w:bdr w:val="none" w:sz="0" w:space="0" w:color="auto" w:frame="1"/>
        </w:rPr>
        <w:t xml:space="preserve">       </w:t>
      </w:r>
      <w:proofErr w:type="gramStart"/>
      <w:r w:rsidR="009346BD" w:rsidRPr="009346BD">
        <w:rPr>
          <w:rFonts w:ascii="Arial Narrow" w:eastAsia="Times New Roman" w:hAnsi="Arial Narrow" w:cs="Times New Roman"/>
          <w:color w:val="2B3F47"/>
          <w:sz w:val="24"/>
          <w:szCs w:val="24"/>
        </w:rPr>
        <w:t>does</w:t>
      </w:r>
      <w:proofErr w:type="gramEnd"/>
      <w:r w:rsidR="009346BD" w:rsidRPr="009346BD">
        <w:rPr>
          <w:rFonts w:ascii="Arial Narrow" w:eastAsia="Times New Roman" w:hAnsi="Arial Narrow" w:cs="Times New Roman"/>
          <w:color w:val="2B3F47"/>
          <w:sz w:val="24"/>
          <w:szCs w:val="24"/>
        </w:rPr>
        <w:t xml:space="preserve"> the same</w:t>
      </w:r>
    </w:p>
    <w:p w:rsidR="006759E3" w:rsidRDefault="009346BD" w:rsidP="009346BD">
      <w:pPr>
        <w:numPr>
          <w:ilvl w:val="0"/>
          <w:numId w:val="6"/>
        </w:numPr>
        <w:shd w:val="clear" w:color="auto" w:fill="FFFFFF"/>
        <w:spacing w:before="0" w:after="0" w:line="240" w:lineRule="auto"/>
        <w:ind w:left="345" w:firstLine="0"/>
        <w:textAlignment w:val="baseline"/>
        <w:rPr>
          <w:rFonts w:ascii="Arial Narrow" w:eastAsia="Times New Roman" w:hAnsi="Arial Narrow" w:cs="Times New Roman"/>
          <w:color w:val="2B3F47"/>
          <w:sz w:val="24"/>
          <w:szCs w:val="24"/>
        </w:rPr>
      </w:pPr>
      <w:r w:rsidRPr="009346BD">
        <w:rPr>
          <w:rFonts w:ascii="Arial Narrow" w:eastAsia="Times New Roman" w:hAnsi="Arial Narrow" w:cs="Times New Roman"/>
          <w:b/>
          <w:bCs/>
          <w:sz w:val="24"/>
          <w:szCs w:val="24"/>
          <w:bdr w:val="none" w:sz="0" w:space="0" w:color="auto" w:frame="1"/>
        </w:rPr>
        <w:t>Indirect relationship</w:t>
      </w:r>
      <w:r w:rsidRPr="009346BD">
        <w:rPr>
          <w:rFonts w:ascii="Arial Narrow" w:eastAsia="Times New Roman" w:hAnsi="Arial Narrow" w:cs="Times New Roman"/>
          <w:sz w:val="24"/>
          <w:szCs w:val="24"/>
        </w:rPr>
        <w:t>: </w:t>
      </w:r>
      <w:r w:rsidRPr="009346BD">
        <w:rPr>
          <w:rFonts w:ascii="Arial Narrow" w:eastAsia="Times New Roman" w:hAnsi="Arial Narrow" w:cs="Times New Roman"/>
          <w:color w:val="2B3F47"/>
          <w:sz w:val="24"/>
          <w:szCs w:val="24"/>
        </w:rPr>
        <w:t xml:space="preserve">As the independent variable increases or decreases, the dependent variable </w:t>
      </w:r>
    </w:p>
    <w:p w:rsidR="009346BD" w:rsidRPr="009346BD" w:rsidRDefault="006759E3" w:rsidP="006759E3">
      <w:pPr>
        <w:shd w:val="clear" w:color="auto" w:fill="FFFFFF"/>
        <w:spacing w:before="0" w:after="0" w:line="240" w:lineRule="auto"/>
        <w:ind w:left="345"/>
        <w:textAlignment w:val="baseline"/>
        <w:rPr>
          <w:rFonts w:ascii="Arial Narrow" w:eastAsia="Times New Roman" w:hAnsi="Arial Narrow" w:cs="Times New Roman"/>
          <w:color w:val="2B3F47"/>
          <w:sz w:val="24"/>
          <w:szCs w:val="24"/>
        </w:rPr>
      </w:pPr>
      <w:r>
        <w:rPr>
          <w:rFonts w:ascii="Arial Narrow" w:eastAsia="Times New Roman" w:hAnsi="Arial Narrow" w:cs="Times New Roman"/>
          <w:b/>
          <w:bCs/>
          <w:sz w:val="24"/>
          <w:szCs w:val="24"/>
          <w:bdr w:val="none" w:sz="0" w:space="0" w:color="auto" w:frame="1"/>
        </w:rPr>
        <w:t xml:space="preserve">       </w:t>
      </w:r>
      <w:proofErr w:type="gramStart"/>
      <w:r w:rsidR="009346BD" w:rsidRPr="009346BD">
        <w:rPr>
          <w:rFonts w:ascii="Arial Narrow" w:eastAsia="Times New Roman" w:hAnsi="Arial Narrow" w:cs="Times New Roman"/>
          <w:color w:val="2B3F47"/>
          <w:sz w:val="24"/>
          <w:szCs w:val="24"/>
        </w:rPr>
        <w:t>does</w:t>
      </w:r>
      <w:proofErr w:type="gramEnd"/>
      <w:r w:rsidR="009346BD" w:rsidRPr="009346BD">
        <w:rPr>
          <w:rFonts w:ascii="Arial Narrow" w:eastAsia="Times New Roman" w:hAnsi="Arial Narrow" w:cs="Times New Roman"/>
          <w:color w:val="2B3F47"/>
          <w:sz w:val="24"/>
          <w:szCs w:val="24"/>
        </w:rPr>
        <w:t xml:space="preserve"> the opposite</w:t>
      </w:r>
    </w:p>
    <w:p w:rsidR="009346BD" w:rsidRDefault="009346BD" w:rsidP="006759E3">
      <w:pPr>
        <w:shd w:val="clear" w:color="auto" w:fill="FFFFFF"/>
        <w:spacing w:before="0" w:after="0" w:line="240" w:lineRule="auto"/>
        <w:contextualSpacing/>
        <w:textAlignment w:val="baseline"/>
        <w:rPr>
          <w:rFonts w:ascii="Arial Narrow" w:eastAsia="Times New Roman" w:hAnsi="Arial Narrow" w:cs="Times New Roman"/>
          <w:b/>
          <w:bCs/>
          <w:color w:val="276E8B" w:themeColor="accent1" w:themeShade="BF"/>
          <w:sz w:val="24"/>
          <w:szCs w:val="24"/>
          <w:bdr w:val="none" w:sz="0" w:space="0" w:color="auto" w:frame="1"/>
        </w:rPr>
      </w:pPr>
      <w:r w:rsidRPr="009346BD">
        <w:rPr>
          <w:rFonts w:ascii="Arial Narrow" w:eastAsia="Times New Roman" w:hAnsi="Arial Narrow" w:cs="Times New Roman"/>
          <w:b/>
          <w:bCs/>
          <w:color w:val="276E8B" w:themeColor="accent1" w:themeShade="BF"/>
          <w:sz w:val="24"/>
          <w:szCs w:val="24"/>
          <w:bdr w:val="none" w:sz="0" w:space="0" w:color="auto" w:frame="1"/>
        </w:rPr>
        <w:t>ACT Science Tip #5: Know your overall ACT science strategy</w:t>
      </w:r>
    </w:p>
    <w:p w:rsidR="006759E3" w:rsidRPr="006759E3" w:rsidRDefault="006759E3" w:rsidP="006759E3">
      <w:pPr>
        <w:pStyle w:val="ListParagraph"/>
        <w:numPr>
          <w:ilvl w:val="0"/>
          <w:numId w:val="8"/>
        </w:numPr>
        <w:shd w:val="clear" w:color="auto" w:fill="FFFFFF"/>
        <w:spacing w:before="0" w:after="0" w:line="240" w:lineRule="auto"/>
        <w:textAlignment w:val="baseline"/>
        <w:rPr>
          <w:rFonts w:ascii="Arial Narrow" w:eastAsia="Times New Roman" w:hAnsi="Arial Narrow" w:cs="Times New Roman"/>
          <w:bCs/>
          <w:sz w:val="24"/>
          <w:szCs w:val="24"/>
          <w:bdr w:val="none" w:sz="0" w:space="0" w:color="auto" w:frame="1"/>
        </w:rPr>
      </w:pPr>
      <w:r w:rsidRPr="006759E3">
        <w:rPr>
          <w:rFonts w:ascii="Arial Narrow" w:eastAsia="Times New Roman" w:hAnsi="Arial Narrow" w:cs="Times New Roman"/>
          <w:bCs/>
          <w:sz w:val="24"/>
          <w:szCs w:val="24"/>
          <w:bdr w:val="none" w:sz="0" w:space="0" w:color="auto" w:frame="1"/>
        </w:rPr>
        <w:t>When tackling the ACT science section, ask yourself:</w:t>
      </w:r>
    </w:p>
    <w:p w:rsidR="006759E3" w:rsidRDefault="006759E3" w:rsidP="006759E3">
      <w:pPr>
        <w:pStyle w:val="ListParagraph"/>
        <w:numPr>
          <w:ilvl w:val="0"/>
          <w:numId w:val="9"/>
        </w:numPr>
        <w:shd w:val="clear" w:color="auto" w:fill="FFFFFF"/>
        <w:spacing w:before="0" w:after="0" w:line="240" w:lineRule="auto"/>
        <w:textAlignment w:val="baseline"/>
        <w:rPr>
          <w:rFonts w:ascii="Arial Narrow" w:eastAsia="Times New Roman" w:hAnsi="Arial Narrow" w:cs="Times New Roman"/>
          <w:sz w:val="24"/>
          <w:szCs w:val="24"/>
        </w:rPr>
      </w:pPr>
      <w:r>
        <w:rPr>
          <w:rFonts w:ascii="Arial Narrow" w:eastAsia="Times New Roman" w:hAnsi="Arial Narrow" w:cs="Times New Roman"/>
          <w:sz w:val="24"/>
          <w:szCs w:val="24"/>
        </w:rPr>
        <w:t>What did the scientists study?</w:t>
      </w:r>
    </w:p>
    <w:p w:rsidR="006759E3" w:rsidRDefault="006759E3" w:rsidP="006759E3">
      <w:pPr>
        <w:pStyle w:val="ListParagraph"/>
        <w:numPr>
          <w:ilvl w:val="0"/>
          <w:numId w:val="9"/>
        </w:numPr>
        <w:shd w:val="clear" w:color="auto" w:fill="FFFFFF"/>
        <w:spacing w:before="0" w:after="0" w:line="240" w:lineRule="auto"/>
        <w:textAlignment w:val="baseline"/>
        <w:rPr>
          <w:rFonts w:ascii="Arial Narrow" w:eastAsia="Times New Roman" w:hAnsi="Arial Narrow" w:cs="Times New Roman"/>
          <w:sz w:val="24"/>
          <w:szCs w:val="24"/>
        </w:rPr>
      </w:pPr>
      <w:r>
        <w:rPr>
          <w:rFonts w:ascii="Arial Narrow" w:eastAsia="Times New Roman" w:hAnsi="Arial Narrow" w:cs="Times New Roman"/>
          <w:sz w:val="24"/>
          <w:szCs w:val="24"/>
        </w:rPr>
        <w:t>How did they study it?</w:t>
      </w:r>
    </w:p>
    <w:p w:rsidR="006759E3" w:rsidRDefault="006759E3" w:rsidP="006759E3">
      <w:pPr>
        <w:pStyle w:val="ListParagraph"/>
        <w:numPr>
          <w:ilvl w:val="0"/>
          <w:numId w:val="9"/>
        </w:numPr>
        <w:shd w:val="clear" w:color="auto" w:fill="FFFFFF"/>
        <w:spacing w:before="0" w:after="0" w:line="240" w:lineRule="auto"/>
        <w:textAlignment w:val="baseline"/>
        <w:rPr>
          <w:rFonts w:ascii="Arial Narrow" w:eastAsia="Times New Roman" w:hAnsi="Arial Narrow" w:cs="Times New Roman"/>
          <w:sz w:val="24"/>
          <w:szCs w:val="24"/>
        </w:rPr>
      </w:pPr>
      <w:r>
        <w:rPr>
          <w:rFonts w:ascii="Arial Narrow" w:eastAsia="Times New Roman" w:hAnsi="Arial Narrow" w:cs="Times New Roman"/>
          <w:sz w:val="24"/>
          <w:szCs w:val="24"/>
        </w:rPr>
        <w:t>What did they find?</w:t>
      </w:r>
    </w:p>
    <w:p w:rsidR="006759E3" w:rsidRDefault="006759E3" w:rsidP="006759E3">
      <w:pPr>
        <w:pStyle w:val="ListParagraph"/>
        <w:numPr>
          <w:ilvl w:val="0"/>
          <w:numId w:val="9"/>
        </w:numPr>
        <w:shd w:val="clear" w:color="auto" w:fill="FFFFFF"/>
        <w:spacing w:before="0" w:after="0" w:line="240" w:lineRule="auto"/>
        <w:textAlignment w:val="baseline"/>
        <w:rPr>
          <w:rFonts w:ascii="Arial Narrow" w:eastAsia="Times New Roman" w:hAnsi="Arial Narrow" w:cs="Times New Roman"/>
          <w:sz w:val="24"/>
          <w:szCs w:val="24"/>
        </w:rPr>
      </w:pPr>
      <w:r>
        <w:rPr>
          <w:rFonts w:ascii="Arial Narrow" w:eastAsia="Times New Roman" w:hAnsi="Arial Narrow" w:cs="Times New Roman"/>
          <w:sz w:val="24"/>
          <w:szCs w:val="24"/>
        </w:rPr>
        <w:t>Why is the experiment set up this way?</w:t>
      </w:r>
    </w:p>
    <w:p w:rsidR="006759E3" w:rsidRDefault="006759E3" w:rsidP="006759E3">
      <w:pPr>
        <w:pStyle w:val="ListParagraph"/>
        <w:numPr>
          <w:ilvl w:val="0"/>
          <w:numId w:val="9"/>
        </w:numPr>
        <w:shd w:val="clear" w:color="auto" w:fill="FFFFFF"/>
        <w:spacing w:before="0" w:after="0" w:line="240" w:lineRule="auto"/>
        <w:textAlignment w:val="baseline"/>
        <w:rPr>
          <w:rFonts w:ascii="Arial Narrow" w:eastAsia="Times New Roman" w:hAnsi="Arial Narrow" w:cs="Times New Roman"/>
          <w:sz w:val="24"/>
          <w:szCs w:val="24"/>
        </w:rPr>
      </w:pPr>
      <w:r>
        <w:rPr>
          <w:rFonts w:ascii="Arial Narrow" w:eastAsia="Times New Roman" w:hAnsi="Arial Narrow" w:cs="Times New Roman"/>
          <w:sz w:val="24"/>
          <w:szCs w:val="24"/>
        </w:rPr>
        <w:t>What is measured? What is controlled by the scientists?</w:t>
      </w:r>
    </w:p>
    <w:p w:rsidR="006759E3" w:rsidRDefault="006759E3" w:rsidP="006759E3">
      <w:pPr>
        <w:pStyle w:val="ListParagraph"/>
        <w:numPr>
          <w:ilvl w:val="0"/>
          <w:numId w:val="9"/>
        </w:numPr>
        <w:shd w:val="clear" w:color="auto" w:fill="FFFFFF"/>
        <w:spacing w:before="0" w:after="0" w:line="240" w:lineRule="auto"/>
        <w:textAlignment w:val="baseline"/>
        <w:rPr>
          <w:rFonts w:ascii="Arial Narrow" w:eastAsia="Times New Roman" w:hAnsi="Arial Narrow" w:cs="Times New Roman"/>
          <w:sz w:val="24"/>
          <w:szCs w:val="24"/>
        </w:rPr>
      </w:pPr>
      <w:r>
        <w:rPr>
          <w:rFonts w:ascii="Arial Narrow" w:eastAsia="Times New Roman" w:hAnsi="Arial Narrow" w:cs="Times New Roman"/>
          <w:sz w:val="24"/>
          <w:szCs w:val="24"/>
        </w:rPr>
        <w:t>Is there a pattern?</w:t>
      </w:r>
    </w:p>
    <w:p w:rsidR="006759E3" w:rsidRDefault="006759E3" w:rsidP="006759E3">
      <w:pPr>
        <w:pStyle w:val="ListParagraph"/>
        <w:numPr>
          <w:ilvl w:val="0"/>
          <w:numId w:val="9"/>
        </w:numPr>
        <w:shd w:val="clear" w:color="auto" w:fill="FFFFFF"/>
        <w:spacing w:before="0" w:after="0" w:line="240" w:lineRule="auto"/>
        <w:textAlignment w:val="baseline"/>
        <w:rPr>
          <w:rFonts w:ascii="Arial Narrow" w:eastAsia="Times New Roman" w:hAnsi="Arial Narrow" w:cs="Times New Roman"/>
          <w:sz w:val="24"/>
          <w:szCs w:val="24"/>
        </w:rPr>
      </w:pPr>
      <w:r>
        <w:rPr>
          <w:rFonts w:ascii="Arial Narrow" w:eastAsia="Times New Roman" w:hAnsi="Arial Narrow" w:cs="Times New Roman"/>
          <w:sz w:val="24"/>
          <w:szCs w:val="24"/>
        </w:rPr>
        <w:t>What are the similarities? What are the differences?</w:t>
      </w:r>
    </w:p>
    <w:p w:rsidR="006759E3" w:rsidRPr="006759E3" w:rsidRDefault="006759E3" w:rsidP="006759E3">
      <w:pPr>
        <w:pStyle w:val="ListParagraph"/>
        <w:numPr>
          <w:ilvl w:val="0"/>
          <w:numId w:val="8"/>
        </w:numPr>
        <w:shd w:val="clear" w:color="auto" w:fill="FFFFFF"/>
        <w:spacing w:before="0" w:after="0" w:line="240" w:lineRule="auto"/>
        <w:textAlignment w:val="baseline"/>
        <w:rPr>
          <w:rFonts w:ascii="Arial Narrow" w:eastAsia="Times New Roman" w:hAnsi="Arial Narrow" w:cs="Times New Roman"/>
          <w:sz w:val="24"/>
          <w:szCs w:val="24"/>
        </w:rPr>
      </w:pPr>
      <w:r w:rsidRPr="006759E3">
        <w:rPr>
          <w:rFonts w:ascii="Arial Narrow" w:eastAsia="Times New Roman" w:hAnsi="Arial Narrow" w:cs="Times New Roman"/>
          <w:sz w:val="24"/>
          <w:szCs w:val="24"/>
        </w:rPr>
        <w:lastRenderedPageBreak/>
        <w:t xml:space="preserve">Know that the halfway mark is at about 17 minutes – you should be done with 20 questions at that  </w:t>
      </w:r>
    </w:p>
    <w:p w:rsidR="006759E3" w:rsidRDefault="006759E3" w:rsidP="006759E3">
      <w:pPr>
        <w:pStyle w:val="ListParagraph"/>
        <w:shd w:val="clear" w:color="auto" w:fill="FFFFFF"/>
        <w:spacing w:before="0" w:after="0" w:line="240" w:lineRule="auto"/>
        <w:textAlignment w:val="baseline"/>
        <w:rPr>
          <w:rFonts w:ascii="Arial Narrow" w:eastAsia="Times New Roman" w:hAnsi="Arial Narrow" w:cs="Times New Roman"/>
          <w:sz w:val="24"/>
          <w:szCs w:val="24"/>
        </w:rPr>
      </w:pPr>
      <w:proofErr w:type="gramStart"/>
      <w:r w:rsidRPr="006759E3">
        <w:rPr>
          <w:rFonts w:ascii="Arial Narrow" w:eastAsia="Times New Roman" w:hAnsi="Arial Narrow" w:cs="Times New Roman"/>
          <w:sz w:val="24"/>
          <w:szCs w:val="24"/>
        </w:rPr>
        <w:t>point</w:t>
      </w:r>
      <w:proofErr w:type="gramEnd"/>
      <w:r w:rsidRPr="006759E3">
        <w:rPr>
          <w:rFonts w:ascii="Arial Narrow" w:eastAsia="Times New Roman" w:hAnsi="Arial Narrow" w:cs="Times New Roman"/>
          <w:sz w:val="24"/>
          <w:szCs w:val="24"/>
        </w:rPr>
        <w:t>.</w:t>
      </w:r>
    </w:p>
    <w:p w:rsidR="006759E3" w:rsidRDefault="006759E3" w:rsidP="006759E3">
      <w:pPr>
        <w:pStyle w:val="ListParagraph"/>
        <w:numPr>
          <w:ilvl w:val="0"/>
          <w:numId w:val="8"/>
        </w:numPr>
        <w:shd w:val="clear" w:color="auto" w:fill="FFFFFF"/>
        <w:spacing w:before="0" w:after="0" w:line="240" w:lineRule="auto"/>
        <w:textAlignment w:val="baseline"/>
        <w:rPr>
          <w:rFonts w:ascii="Arial Narrow" w:eastAsia="Times New Roman" w:hAnsi="Arial Narrow" w:cs="Times New Roman"/>
          <w:sz w:val="24"/>
          <w:szCs w:val="24"/>
        </w:rPr>
      </w:pPr>
      <w:r w:rsidRPr="006759E3">
        <w:rPr>
          <w:rFonts w:ascii="Arial Narrow" w:eastAsia="Times New Roman" w:hAnsi="Arial Narrow" w:cs="Times New Roman"/>
          <w:sz w:val="24"/>
          <w:szCs w:val="24"/>
        </w:rPr>
        <w:t>Circle detail words in the question stem like “NOT”, “Experiment 1”, “Table 1”, etc.</w:t>
      </w:r>
    </w:p>
    <w:p w:rsidR="006759E3" w:rsidRDefault="006759E3" w:rsidP="006759E3">
      <w:pPr>
        <w:pStyle w:val="ListParagraph"/>
        <w:shd w:val="clear" w:color="auto" w:fill="FFFFFF"/>
        <w:spacing w:before="0" w:after="0" w:line="240" w:lineRule="auto"/>
        <w:textAlignment w:val="baseline"/>
        <w:rPr>
          <w:rFonts w:ascii="Arial Narrow" w:eastAsia="Times New Roman" w:hAnsi="Arial Narrow" w:cs="Times New Roman"/>
          <w:sz w:val="24"/>
          <w:szCs w:val="24"/>
        </w:rPr>
      </w:pPr>
    </w:p>
    <w:p w:rsidR="006759E3" w:rsidRDefault="006759E3" w:rsidP="006759E3">
      <w:pPr>
        <w:pStyle w:val="Heading2"/>
        <w:rPr>
          <w:rFonts w:ascii="Arial" w:eastAsia="Times New Roman" w:hAnsi="Arial" w:cs="Arial"/>
          <w:b/>
          <w:sz w:val="24"/>
          <w:szCs w:val="24"/>
        </w:rPr>
      </w:pPr>
      <w:r>
        <w:rPr>
          <w:rFonts w:ascii="Arial" w:eastAsia="Times New Roman" w:hAnsi="Arial" w:cs="Arial"/>
          <w:b/>
          <w:sz w:val="24"/>
          <w:szCs w:val="24"/>
        </w:rPr>
        <w:t>resources:</w:t>
      </w:r>
    </w:p>
    <w:p w:rsidR="006759E3" w:rsidRDefault="006759E3" w:rsidP="006759E3">
      <w:pPr>
        <w:spacing w:line="240" w:lineRule="auto"/>
        <w:contextualSpacing/>
        <w:rPr>
          <w:rFonts w:ascii="Arial" w:hAnsi="Arial" w:cs="Arial"/>
          <w:sz w:val="24"/>
          <w:szCs w:val="24"/>
        </w:rPr>
      </w:pPr>
      <w:r>
        <w:rPr>
          <w:rFonts w:ascii="Arial" w:hAnsi="Arial" w:cs="Arial"/>
          <w:sz w:val="24"/>
          <w:szCs w:val="24"/>
        </w:rPr>
        <w:t>Cheat Sheet taken directly from:</w:t>
      </w:r>
    </w:p>
    <w:p w:rsidR="006759E3" w:rsidRDefault="00A16A71" w:rsidP="006759E3">
      <w:pPr>
        <w:spacing w:line="240" w:lineRule="auto"/>
        <w:contextualSpacing/>
        <w:rPr>
          <w:rFonts w:ascii="Arial" w:hAnsi="Arial" w:cs="Arial"/>
          <w:sz w:val="24"/>
          <w:szCs w:val="24"/>
        </w:rPr>
      </w:pPr>
      <w:hyperlink r:id="rId5" w:history="1">
        <w:r w:rsidR="006759E3" w:rsidRPr="00233E16">
          <w:rPr>
            <w:rStyle w:val="Hyperlink"/>
            <w:rFonts w:ascii="Arial" w:hAnsi="Arial" w:cs="Arial"/>
            <w:sz w:val="24"/>
            <w:szCs w:val="24"/>
          </w:rPr>
          <w:t>https://www.quesbook.com/blog/changes-to-the-act-science-test-format</w:t>
        </w:r>
      </w:hyperlink>
    </w:p>
    <w:p w:rsidR="006759E3" w:rsidRDefault="00A16A71" w:rsidP="006759E3">
      <w:pPr>
        <w:spacing w:line="240" w:lineRule="auto"/>
        <w:contextualSpacing/>
        <w:rPr>
          <w:rFonts w:ascii="Arial" w:hAnsi="Arial" w:cs="Arial"/>
          <w:sz w:val="24"/>
          <w:szCs w:val="24"/>
        </w:rPr>
      </w:pPr>
      <w:hyperlink r:id="rId6" w:history="1">
        <w:r w:rsidR="006759E3" w:rsidRPr="00233E16">
          <w:rPr>
            <w:rStyle w:val="Hyperlink"/>
            <w:rFonts w:ascii="Arial" w:hAnsi="Arial" w:cs="Arial"/>
            <w:sz w:val="24"/>
            <w:szCs w:val="24"/>
          </w:rPr>
          <w:t>https://www.kaptest.com/study/act/8-must-know-act-science-tips/</w:t>
        </w:r>
      </w:hyperlink>
    </w:p>
    <w:p w:rsidR="006759E3" w:rsidRDefault="006759E3" w:rsidP="006759E3">
      <w:pPr>
        <w:spacing w:line="240" w:lineRule="auto"/>
        <w:contextualSpacing/>
        <w:rPr>
          <w:rFonts w:ascii="Arial" w:hAnsi="Arial" w:cs="Arial"/>
          <w:sz w:val="24"/>
          <w:szCs w:val="24"/>
        </w:rPr>
      </w:pPr>
    </w:p>
    <w:p w:rsidR="006759E3" w:rsidRDefault="006759E3" w:rsidP="006759E3">
      <w:pPr>
        <w:spacing w:line="240" w:lineRule="auto"/>
        <w:contextualSpacing/>
        <w:rPr>
          <w:rFonts w:ascii="Arial" w:hAnsi="Arial" w:cs="Arial"/>
          <w:sz w:val="24"/>
          <w:szCs w:val="24"/>
        </w:rPr>
      </w:pPr>
      <w:r>
        <w:rPr>
          <w:rFonts w:ascii="Arial" w:hAnsi="Arial" w:cs="Arial"/>
          <w:sz w:val="24"/>
          <w:szCs w:val="24"/>
        </w:rPr>
        <w:t>More helpful resources:</w:t>
      </w:r>
    </w:p>
    <w:p w:rsidR="006759E3" w:rsidRDefault="00A16A71" w:rsidP="007A7603">
      <w:pPr>
        <w:spacing w:line="240" w:lineRule="auto"/>
        <w:rPr>
          <w:rFonts w:ascii="Arial" w:hAnsi="Arial" w:cs="Arial"/>
          <w:sz w:val="24"/>
          <w:szCs w:val="24"/>
        </w:rPr>
      </w:pPr>
      <w:hyperlink r:id="rId7" w:history="1">
        <w:r w:rsidR="006759E3" w:rsidRPr="00233E16">
          <w:rPr>
            <w:rStyle w:val="Hyperlink"/>
            <w:rFonts w:ascii="Arial" w:hAnsi="Arial" w:cs="Arial"/>
            <w:sz w:val="24"/>
            <w:szCs w:val="24"/>
          </w:rPr>
          <w:t>https://www.quesbook.com/act/study</w:t>
        </w:r>
      </w:hyperlink>
    </w:p>
    <w:p w:rsidR="006759E3" w:rsidRDefault="00A16A71" w:rsidP="007A7603">
      <w:pPr>
        <w:spacing w:line="240" w:lineRule="auto"/>
        <w:rPr>
          <w:rFonts w:ascii="Arial" w:hAnsi="Arial" w:cs="Arial"/>
          <w:sz w:val="24"/>
          <w:szCs w:val="24"/>
        </w:rPr>
      </w:pPr>
      <w:hyperlink r:id="rId8" w:history="1">
        <w:r w:rsidR="006759E3" w:rsidRPr="00233E16">
          <w:rPr>
            <w:rStyle w:val="Hyperlink"/>
            <w:rFonts w:ascii="Arial" w:hAnsi="Arial" w:cs="Arial"/>
            <w:sz w:val="24"/>
            <w:szCs w:val="24"/>
          </w:rPr>
          <w:t>http://www.act.org/content/dam/act/unsecured/documents/Preparing-for-the-ACT.pdf</w:t>
        </w:r>
      </w:hyperlink>
    </w:p>
    <w:p w:rsidR="006759E3" w:rsidRDefault="00A16A71" w:rsidP="007A7603">
      <w:pPr>
        <w:spacing w:line="240" w:lineRule="auto"/>
        <w:rPr>
          <w:rFonts w:ascii="Arial" w:hAnsi="Arial" w:cs="Arial"/>
          <w:sz w:val="24"/>
          <w:szCs w:val="24"/>
        </w:rPr>
      </w:pPr>
      <w:hyperlink r:id="rId9" w:history="1">
        <w:r w:rsidR="006759E3" w:rsidRPr="00233E16">
          <w:rPr>
            <w:rStyle w:val="Hyperlink"/>
            <w:rFonts w:ascii="Arial" w:hAnsi="Arial" w:cs="Arial"/>
            <w:sz w:val="24"/>
            <w:szCs w:val="24"/>
          </w:rPr>
          <w:t>https://www.quesbook.com/blog/best-act-prep-resources-practice-tests-study-guides-websites-and-prep-books</w:t>
        </w:r>
      </w:hyperlink>
    </w:p>
    <w:p w:rsidR="007A7603" w:rsidRDefault="00A16A71" w:rsidP="007A7603">
      <w:pPr>
        <w:rPr>
          <w:rFonts w:ascii="Arial" w:hAnsi="Arial" w:cs="Arial"/>
          <w:sz w:val="24"/>
          <w:szCs w:val="24"/>
        </w:rPr>
      </w:pPr>
      <w:hyperlink r:id="rId10" w:history="1">
        <w:r w:rsidR="007A7603" w:rsidRPr="00233E16">
          <w:rPr>
            <w:rStyle w:val="Hyperlink"/>
            <w:rFonts w:ascii="Arial" w:hAnsi="Arial" w:cs="Arial"/>
            <w:sz w:val="24"/>
            <w:szCs w:val="24"/>
          </w:rPr>
          <w:t>https://www.quesbook.com/blog/top-5-tips-to-improve-your-act-science-score</w:t>
        </w:r>
      </w:hyperlink>
    </w:p>
    <w:p w:rsidR="006759E3" w:rsidRDefault="00A16A71" w:rsidP="007A7603">
      <w:pPr>
        <w:rPr>
          <w:rFonts w:ascii="Arial" w:hAnsi="Arial" w:cs="Arial"/>
          <w:sz w:val="24"/>
          <w:szCs w:val="24"/>
        </w:rPr>
      </w:pPr>
      <w:hyperlink r:id="rId11" w:history="1">
        <w:r w:rsidR="006759E3" w:rsidRPr="00233E16">
          <w:rPr>
            <w:rStyle w:val="Hyperlink"/>
            <w:rFonts w:ascii="Arial" w:hAnsi="Arial" w:cs="Arial"/>
            <w:sz w:val="24"/>
            <w:szCs w:val="24"/>
          </w:rPr>
          <w:t>https://www.quesbook.com/blog/time-management-a-key-to-success-on-the-act</w:t>
        </w:r>
      </w:hyperlink>
    </w:p>
    <w:p w:rsidR="007A7603" w:rsidRDefault="00A16A71" w:rsidP="007A7603">
      <w:pPr>
        <w:rPr>
          <w:rFonts w:ascii="Arial" w:hAnsi="Arial" w:cs="Arial"/>
          <w:sz w:val="24"/>
          <w:szCs w:val="24"/>
        </w:rPr>
      </w:pPr>
      <w:hyperlink r:id="rId12" w:history="1">
        <w:r w:rsidR="007A7603" w:rsidRPr="00233E16">
          <w:rPr>
            <w:rStyle w:val="Hyperlink"/>
            <w:rFonts w:ascii="Arial" w:hAnsi="Arial" w:cs="Arial"/>
            <w:sz w:val="24"/>
            <w:szCs w:val="24"/>
          </w:rPr>
          <w:t>https://www.quesbook.com/blog/what-science-is-on-the-act</w:t>
        </w:r>
      </w:hyperlink>
    </w:p>
    <w:p w:rsidR="00E90875" w:rsidRDefault="00A16A71" w:rsidP="007A7603">
      <w:pPr>
        <w:rPr>
          <w:rFonts w:ascii="Arial" w:hAnsi="Arial" w:cs="Arial"/>
          <w:sz w:val="24"/>
          <w:szCs w:val="24"/>
        </w:rPr>
      </w:pPr>
      <w:hyperlink r:id="rId13" w:history="1">
        <w:r w:rsidR="00E90875" w:rsidRPr="00233E16">
          <w:rPr>
            <w:rStyle w:val="Hyperlink"/>
            <w:rFonts w:ascii="Arial" w:hAnsi="Arial" w:cs="Arial"/>
            <w:sz w:val="24"/>
            <w:szCs w:val="24"/>
          </w:rPr>
          <w:t>https://magoosh.com/hs/act/act-announcements/2016/free-act-flashcard-app-from-magoosh/</w:t>
        </w:r>
      </w:hyperlink>
      <w:r w:rsidR="00E90875">
        <w:rPr>
          <w:rFonts w:ascii="Arial" w:hAnsi="Arial" w:cs="Arial"/>
          <w:sz w:val="24"/>
          <w:szCs w:val="24"/>
        </w:rPr>
        <w:t xml:space="preserve"> </w:t>
      </w:r>
    </w:p>
    <w:p w:rsidR="007A7603" w:rsidRDefault="007A7603" w:rsidP="007A7603">
      <w:pPr>
        <w:contextualSpacing/>
        <w:rPr>
          <w:rFonts w:ascii="Arial" w:hAnsi="Arial" w:cs="Arial"/>
          <w:sz w:val="24"/>
          <w:szCs w:val="24"/>
        </w:rPr>
      </w:pPr>
    </w:p>
    <w:p w:rsidR="007A7603" w:rsidRPr="007A7603" w:rsidRDefault="007A7603" w:rsidP="007A7603">
      <w:pPr>
        <w:pStyle w:val="Heading2"/>
        <w:rPr>
          <w:rFonts w:ascii="Arial" w:hAnsi="Arial" w:cs="Arial"/>
          <w:b/>
          <w:sz w:val="24"/>
          <w:szCs w:val="24"/>
        </w:rPr>
      </w:pPr>
      <w:r>
        <w:rPr>
          <w:rFonts w:ascii="Arial" w:hAnsi="Arial" w:cs="Arial"/>
          <w:b/>
          <w:sz w:val="24"/>
          <w:szCs w:val="24"/>
        </w:rPr>
        <w:t>online practice tests:</w:t>
      </w:r>
    </w:p>
    <w:p w:rsidR="007A7603" w:rsidRDefault="00A16A71" w:rsidP="007A7603">
      <w:pPr>
        <w:rPr>
          <w:rFonts w:ascii="Arial" w:hAnsi="Arial" w:cs="Arial"/>
          <w:sz w:val="24"/>
          <w:szCs w:val="24"/>
        </w:rPr>
      </w:pPr>
      <w:hyperlink r:id="rId14" w:history="1">
        <w:r w:rsidR="007A7603" w:rsidRPr="00233E16">
          <w:rPr>
            <w:rStyle w:val="Hyperlink"/>
            <w:rFonts w:ascii="Arial" w:hAnsi="Arial" w:cs="Arial"/>
            <w:sz w:val="24"/>
            <w:szCs w:val="24"/>
          </w:rPr>
          <w:t>http://www.act.org/content/act/en/products-and-services/the-act/test-preparation/science-practice-test-questions.html?page=0&amp;chapter=0</w:t>
        </w:r>
      </w:hyperlink>
    </w:p>
    <w:p w:rsidR="007A7603" w:rsidRDefault="00A16A71" w:rsidP="007A7603">
      <w:pPr>
        <w:rPr>
          <w:rFonts w:ascii="Arial" w:hAnsi="Arial" w:cs="Arial"/>
          <w:sz w:val="24"/>
          <w:szCs w:val="24"/>
        </w:rPr>
      </w:pPr>
      <w:hyperlink r:id="rId15" w:history="1">
        <w:r w:rsidR="007A7603" w:rsidRPr="00233E16">
          <w:rPr>
            <w:rStyle w:val="Hyperlink"/>
            <w:rFonts w:ascii="Arial" w:hAnsi="Arial" w:cs="Arial"/>
            <w:sz w:val="24"/>
            <w:szCs w:val="24"/>
          </w:rPr>
          <w:t>http://www.crackact.com/act/science/</w:t>
        </w:r>
      </w:hyperlink>
    </w:p>
    <w:p w:rsidR="007A7603" w:rsidRDefault="00A16A71" w:rsidP="007A7603">
      <w:pPr>
        <w:rPr>
          <w:rFonts w:ascii="Arial" w:hAnsi="Arial" w:cs="Arial"/>
          <w:sz w:val="24"/>
          <w:szCs w:val="24"/>
        </w:rPr>
      </w:pPr>
      <w:hyperlink r:id="rId16" w:history="1">
        <w:r w:rsidR="007A7603" w:rsidRPr="00233E16">
          <w:rPr>
            <w:rStyle w:val="Hyperlink"/>
            <w:rFonts w:ascii="Arial" w:hAnsi="Arial" w:cs="Arial"/>
            <w:sz w:val="24"/>
            <w:szCs w:val="24"/>
          </w:rPr>
          <w:t>http://www.highschooltestprep.com/act/science/</w:t>
        </w:r>
      </w:hyperlink>
    </w:p>
    <w:p w:rsidR="00E90875" w:rsidRDefault="00A16A71" w:rsidP="007A7603">
      <w:pPr>
        <w:rPr>
          <w:rFonts w:ascii="Arial" w:hAnsi="Arial" w:cs="Arial"/>
          <w:sz w:val="24"/>
          <w:szCs w:val="24"/>
        </w:rPr>
      </w:pPr>
      <w:hyperlink r:id="rId17" w:history="1">
        <w:r w:rsidR="00E90875" w:rsidRPr="00233E16">
          <w:rPr>
            <w:rStyle w:val="Hyperlink"/>
            <w:rFonts w:ascii="Arial" w:hAnsi="Arial" w:cs="Arial"/>
            <w:sz w:val="24"/>
            <w:szCs w:val="24"/>
          </w:rPr>
          <w:t>https://www.varsitytutors.com/act_science-practice-tests</w:t>
        </w:r>
      </w:hyperlink>
    </w:p>
    <w:p w:rsidR="00E90875" w:rsidRDefault="00A16A71" w:rsidP="007A7603">
      <w:pPr>
        <w:rPr>
          <w:rFonts w:ascii="Arial" w:hAnsi="Arial" w:cs="Arial"/>
          <w:sz w:val="24"/>
          <w:szCs w:val="24"/>
        </w:rPr>
      </w:pPr>
      <w:hyperlink r:id="rId18" w:history="1">
        <w:r w:rsidR="00E90875" w:rsidRPr="00233E16">
          <w:rPr>
            <w:rStyle w:val="Hyperlink"/>
            <w:rFonts w:ascii="Arial" w:hAnsi="Arial" w:cs="Arial"/>
            <w:sz w:val="24"/>
            <w:szCs w:val="24"/>
          </w:rPr>
          <w:t>https://www.mometrix.com/academy/act-science-practice-test/</w:t>
        </w:r>
      </w:hyperlink>
    </w:p>
    <w:p w:rsidR="007A7603" w:rsidRDefault="00613A46" w:rsidP="00613A46">
      <w:pPr>
        <w:contextualSpacing/>
        <w:jc w:val="center"/>
        <w:rPr>
          <w:rFonts w:ascii="Arial" w:hAnsi="Arial" w:cs="Arial"/>
          <w:sz w:val="24"/>
          <w:szCs w:val="24"/>
        </w:rPr>
      </w:pPr>
      <w:r>
        <w:rPr>
          <w:noProof/>
        </w:rPr>
        <w:drawing>
          <wp:inline distT="0" distB="0" distL="0" distR="0" wp14:anchorId="1B6DD2AA" wp14:editId="66F850DD">
            <wp:extent cx="1952625" cy="503776"/>
            <wp:effectExtent l="0" t="0" r="0" b="0"/>
            <wp:docPr id="3" name="Picture 3" descr="Image result for ACT t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CT test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4450" cy="517147"/>
                    </a:xfrm>
                    <a:prstGeom prst="rect">
                      <a:avLst/>
                    </a:prstGeom>
                    <a:noFill/>
                    <a:ln>
                      <a:noFill/>
                    </a:ln>
                  </pic:spPr>
                </pic:pic>
              </a:graphicData>
            </a:graphic>
          </wp:inline>
        </w:drawing>
      </w:r>
    </w:p>
    <w:p w:rsidR="006759E3" w:rsidRDefault="00613A46" w:rsidP="00613A46">
      <w:pPr>
        <w:contextualSpacing/>
        <w:jc w:val="center"/>
        <w:rPr>
          <w:rFonts w:ascii="Arial" w:hAnsi="Arial" w:cs="Arial"/>
          <w:sz w:val="24"/>
          <w:szCs w:val="24"/>
        </w:rPr>
      </w:pPr>
      <w:r>
        <w:rPr>
          <w:noProof/>
        </w:rPr>
        <w:drawing>
          <wp:inline distT="0" distB="0" distL="0" distR="0" wp14:anchorId="241AE9EC" wp14:editId="378CD54E">
            <wp:extent cx="1280160" cy="604519"/>
            <wp:effectExtent l="0" t="0" r="0" b="0"/>
            <wp:docPr id="1" name="Picture 1" descr="Image result for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358" cy="629640"/>
                    </a:xfrm>
                    <a:prstGeom prst="rect">
                      <a:avLst/>
                    </a:prstGeom>
                    <a:noFill/>
                    <a:ln>
                      <a:noFill/>
                    </a:ln>
                  </pic:spPr>
                </pic:pic>
              </a:graphicData>
            </a:graphic>
          </wp:inline>
        </w:drawing>
      </w:r>
    </w:p>
    <w:sectPr w:rsidR="006759E3" w:rsidSect="007A7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DD0"/>
    <w:multiLevelType w:val="multilevel"/>
    <w:tmpl w:val="0798CD6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A5A01"/>
    <w:multiLevelType w:val="multilevel"/>
    <w:tmpl w:val="5E463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630AD"/>
    <w:multiLevelType w:val="multilevel"/>
    <w:tmpl w:val="0A34BAF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85505D"/>
    <w:multiLevelType w:val="hybridMultilevel"/>
    <w:tmpl w:val="B5A8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D587B"/>
    <w:multiLevelType w:val="hybridMultilevel"/>
    <w:tmpl w:val="4080C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852276"/>
    <w:multiLevelType w:val="multilevel"/>
    <w:tmpl w:val="A11C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660592"/>
    <w:multiLevelType w:val="multilevel"/>
    <w:tmpl w:val="A5B2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5B6F1B"/>
    <w:multiLevelType w:val="multilevel"/>
    <w:tmpl w:val="82C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FE7BD1"/>
    <w:multiLevelType w:val="hybridMultilevel"/>
    <w:tmpl w:val="15969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0"/>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D7"/>
    <w:rsid w:val="001B12C5"/>
    <w:rsid w:val="002132D7"/>
    <w:rsid w:val="0057054D"/>
    <w:rsid w:val="005B4A13"/>
    <w:rsid w:val="00613A46"/>
    <w:rsid w:val="006759E3"/>
    <w:rsid w:val="007A7603"/>
    <w:rsid w:val="007A7CC2"/>
    <w:rsid w:val="00892EC7"/>
    <w:rsid w:val="009346BD"/>
    <w:rsid w:val="00A02730"/>
    <w:rsid w:val="00A16A71"/>
    <w:rsid w:val="00E9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20575-82CA-4CAE-9E05-142EEAF3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D7"/>
  </w:style>
  <w:style w:type="paragraph" w:styleId="Heading1">
    <w:name w:val="heading 1"/>
    <w:basedOn w:val="Normal"/>
    <w:next w:val="Normal"/>
    <w:link w:val="Heading1Char"/>
    <w:uiPriority w:val="9"/>
    <w:qFormat/>
    <w:rsid w:val="002132D7"/>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132D7"/>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132D7"/>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132D7"/>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132D7"/>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132D7"/>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132D7"/>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132D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132D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2D7"/>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2132D7"/>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132D7"/>
    <w:rPr>
      <w:caps/>
      <w:color w:val="1A495C" w:themeColor="accent1" w:themeShade="7F"/>
      <w:spacing w:val="15"/>
    </w:rPr>
  </w:style>
  <w:style w:type="character" w:customStyle="1" w:styleId="Heading4Char">
    <w:name w:val="Heading 4 Char"/>
    <w:basedOn w:val="DefaultParagraphFont"/>
    <w:link w:val="Heading4"/>
    <w:uiPriority w:val="9"/>
    <w:semiHidden/>
    <w:rsid w:val="002132D7"/>
    <w:rPr>
      <w:caps/>
      <w:color w:val="276E8B" w:themeColor="accent1" w:themeShade="BF"/>
      <w:spacing w:val="10"/>
    </w:rPr>
  </w:style>
  <w:style w:type="character" w:customStyle="1" w:styleId="Heading5Char">
    <w:name w:val="Heading 5 Char"/>
    <w:basedOn w:val="DefaultParagraphFont"/>
    <w:link w:val="Heading5"/>
    <w:uiPriority w:val="9"/>
    <w:semiHidden/>
    <w:rsid w:val="002132D7"/>
    <w:rPr>
      <w:caps/>
      <w:color w:val="276E8B" w:themeColor="accent1" w:themeShade="BF"/>
      <w:spacing w:val="10"/>
    </w:rPr>
  </w:style>
  <w:style w:type="character" w:customStyle="1" w:styleId="Heading6Char">
    <w:name w:val="Heading 6 Char"/>
    <w:basedOn w:val="DefaultParagraphFont"/>
    <w:link w:val="Heading6"/>
    <w:uiPriority w:val="9"/>
    <w:semiHidden/>
    <w:rsid w:val="002132D7"/>
    <w:rPr>
      <w:caps/>
      <w:color w:val="276E8B" w:themeColor="accent1" w:themeShade="BF"/>
      <w:spacing w:val="10"/>
    </w:rPr>
  </w:style>
  <w:style w:type="character" w:customStyle="1" w:styleId="Heading7Char">
    <w:name w:val="Heading 7 Char"/>
    <w:basedOn w:val="DefaultParagraphFont"/>
    <w:link w:val="Heading7"/>
    <w:uiPriority w:val="9"/>
    <w:semiHidden/>
    <w:rsid w:val="002132D7"/>
    <w:rPr>
      <w:caps/>
      <w:color w:val="276E8B" w:themeColor="accent1" w:themeShade="BF"/>
      <w:spacing w:val="10"/>
    </w:rPr>
  </w:style>
  <w:style w:type="character" w:customStyle="1" w:styleId="Heading8Char">
    <w:name w:val="Heading 8 Char"/>
    <w:basedOn w:val="DefaultParagraphFont"/>
    <w:link w:val="Heading8"/>
    <w:uiPriority w:val="9"/>
    <w:semiHidden/>
    <w:rsid w:val="002132D7"/>
    <w:rPr>
      <w:caps/>
      <w:spacing w:val="10"/>
      <w:sz w:val="18"/>
      <w:szCs w:val="18"/>
    </w:rPr>
  </w:style>
  <w:style w:type="character" w:customStyle="1" w:styleId="Heading9Char">
    <w:name w:val="Heading 9 Char"/>
    <w:basedOn w:val="DefaultParagraphFont"/>
    <w:link w:val="Heading9"/>
    <w:uiPriority w:val="9"/>
    <w:semiHidden/>
    <w:rsid w:val="002132D7"/>
    <w:rPr>
      <w:i/>
      <w:iCs/>
      <w:caps/>
      <w:spacing w:val="10"/>
      <w:sz w:val="18"/>
      <w:szCs w:val="18"/>
    </w:rPr>
  </w:style>
  <w:style w:type="paragraph" w:styleId="Caption">
    <w:name w:val="caption"/>
    <w:basedOn w:val="Normal"/>
    <w:next w:val="Normal"/>
    <w:uiPriority w:val="35"/>
    <w:semiHidden/>
    <w:unhideWhenUsed/>
    <w:qFormat/>
    <w:rsid w:val="002132D7"/>
    <w:rPr>
      <w:b/>
      <w:bCs/>
      <w:color w:val="276E8B" w:themeColor="accent1" w:themeShade="BF"/>
      <w:sz w:val="16"/>
      <w:szCs w:val="16"/>
    </w:rPr>
  </w:style>
  <w:style w:type="paragraph" w:styleId="Title">
    <w:name w:val="Title"/>
    <w:basedOn w:val="Normal"/>
    <w:next w:val="Normal"/>
    <w:link w:val="TitleChar"/>
    <w:uiPriority w:val="10"/>
    <w:qFormat/>
    <w:rsid w:val="002132D7"/>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132D7"/>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132D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132D7"/>
    <w:rPr>
      <w:caps/>
      <w:color w:val="595959" w:themeColor="text1" w:themeTint="A6"/>
      <w:spacing w:val="10"/>
      <w:sz w:val="21"/>
      <w:szCs w:val="21"/>
    </w:rPr>
  </w:style>
  <w:style w:type="character" w:styleId="Strong">
    <w:name w:val="Strong"/>
    <w:uiPriority w:val="22"/>
    <w:qFormat/>
    <w:rsid w:val="002132D7"/>
    <w:rPr>
      <w:b/>
      <w:bCs/>
    </w:rPr>
  </w:style>
  <w:style w:type="character" w:styleId="Emphasis">
    <w:name w:val="Emphasis"/>
    <w:uiPriority w:val="20"/>
    <w:qFormat/>
    <w:rsid w:val="002132D7"/>
    <w:rPr>
      <w:caps/>
      <w:color w:val="1A495C" w:themeColor="accent1" w:themeShade="7F"/>
      <w:spacing w:val="5"/>
    </w:rPr>
  </w:style>
  <w:style w:type="paragraph" w:styleId="NoSpacing">
    <w:name w:val="No Spacing"/>
    <w:uiPriority w:val="1"/>
    <w:qFormat/>
    <w:rsid w:val="002132D7"/>
    <w:pPr>
      <w:spacing w:after="0" w:line="240" w:lineRule="auto"/>
    </w:pPr>
  </w:style>
  <w:style w:type="paragraph" w:styleId="Quote">
    <w:name w:val="Quote"/>
    <w:basedOn w:val="Normal"/>
    <w:next w:val="Normal"/>
    <w:link w:val="QuoteChar"/>
    <w:uiPriority w:val="29"/>
    <w:qFormat/>
    <w:rsid w:val="002132D7"/>
    <w:rPr>
      <w:i/>
      <w:iCs/>
      <w:sz w:val="24"/>
      <w:szCs w:val="24"/>
    </w:rPr>
  </w:style>
  <w:style w:type="character" w:customStyle="1" w:styleId="QuoteChar">
    <w:name w:val="Quote Char"/>
    <w:basedOn w:val="DefaultParagraphFont"/>
    <w:link w:val="Quote"/>
    <w:uiPriority w:val="29"/>
    <w:rsid w:val="002132D7"/>
    <w:rPr>
      <w:i/>
      <w:iCs/>
      <w:sz w:val="24"/>
      <w:szCs w:val="24"/>
    </w:rPr>
  </w:style>
  <w:style w:type="paragraph" w:styleId="IntenseQuote">
    <w:name w:val="Intense Quote"/>
    <w:basedOn w:val="Normal"/>
    <w:next w:val="Normal"/>
    <w:link w:val="IntenseQuoteChar"/>
    <w:uiPriority w:val="30"/>
    <w:qFormat/>
    <w:rsid w:val="002132D7"/>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132D7"/>
    <w:rPr>
      <w:color w:val="3494BA" w:themeColor="accent1"/>
      <w:sz w:val="24"/>
      <w:szCs w:val="24"/>
    </w:rPr>
  </w:style>
  <w:style w:type="character" w:styleId="SubtleEmphasis">
    <w:name w:val="Subtle Emphasis"/>
    <w:uiPriority w:val="19"/>
    <w:qFormat/>
    <w:rsid w:val="002132D7"/>
    <w:rPr>
      <w:i/>
      <w:iCs/>
      <w:color w:val="1A495C" w:themeColor="accent1" w:themeShade="7F"/>
    </w:rPr>
  </w:style>
  <w:style w:type="character" w:styleId="IntenseEmphasis">
    <w:name w:val="Intense Emphasis"/>
    <w:uiPriority w:val="21"/>
    <w:qFormat/>
    <w:rsid w:val="002132D7"/>
    <w:rPr>
      <w:b/>
      <w:bCs/>
      <w:caps/>
      <w:color w:val="1A495C" w:themeColor="accent1" w:themeShade="7F"/>
      <w:spacing w:val="10"/>
    </w:rPr>
  </w:style>
  <w:style w:type="character" w:styleId="SubtleReference">
    <w:name w:val="Subtle Reference"/>
    <w:uiPriority w:val="31"/>
    <w:qFormat/>
    <w:rsid w:val="002132D7"/>
    <w:rPr>
      <w:b/>
      <w:bCs/>
      <w:color w:val="3494BA" w:themeColor="accent1"/>
    </w:rPr>
  </w:style>
  <w:style w:type="character" w:styleId="IntenseReference">
    <w:name w:val="Intense Reference"/>
    <w:uiPriority w:val="32"/>
    <w:qFormat/>
    <w:rsid w:val="002132D7"/>
    <w:rPr>
      <w:b/>
      <w:bCs/>
      <w:i/>
      <w:iCs/>
      <w:caps/>
      <w:color w:val="3494BA" w:themeColor="accent1"/>
    </w:rPr>
  </w:style>
  <w:style w:type="character" w:styleId="BookTitle">
    <w:name w:val="Book Title"/>
    <w:uiPriority w:val="33"/>
    <w:qFormat/>
    <w:rsid w:val="002132D7"/>
    <w:rPr>
      <w:b/>
      <w:bCs/>
      <w:i/>
      <w:iCs/>
      <w:spacing w:val="0"/>
    </w:rPr>
  </w:style>
  <w:style w:type="paragraph" w:styleId="TOCHeading">
    <w:name w:val="TOC Heading"/>
    <w:basedOn w:val="Heading1"/>
    <w:next w:val="Normal"/>
    <w:uiPriority w:val="39"/>
    <w:semiHidden/>
    <w:unhideWhenUsed/>
    <w:qFormat/>
    <w:rsid w:val="002132D7"/>
    <w:pPr>
      <w:outlineLvl w:val="9"/>
    </w:pPr>
  </w:style>
  <w:style w:type="paragraph" w:styleId="NormalWeb">
    <w:name w:val="Normal (Web)"/>
    <w:basedOn w:val="Normal"/>
    <w:uiPriority w:val="99"/>
    <w:semiHidden/>
    <w:unhideWhenUsed/>
    <w:rsid w:val="002132D7"/>
    <w:pPr>
      <w:spacing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B4A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B4A13"/>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ListParagraph">
    <w:name w:val="List Paragraph"/>
    <w:basedOn w:val="Normal"/>
    <w:uiPriority w:val="34"/>
    <w:qFormat/>
    <w:rsid w:val="007A7CC2"/>
    <w:pPr>
      <w:ind w:left="720"/>
      <w:contextualSpacing/>
    </w:pPr>
  </w:style>
  <w:style w:type="character" w:styleId="Hyperlink">
    <w:name w:val="Hyperlink"/>
    <w:basedOn w:val="DefaultParagraphFont"/>
    <w:uiPriority w:val="99"/>
    <w:unhideWhenUsed/>
    <w:rsid w:val="006759E3"/>
    <w:rPr>
      <w:color w:val="6B9F25" w:themeColor="hyperlink"/>
      <w:u w:val="single"/>
    </w:rPr>
  </w:style>
  <w:style w:type="paragraph" w:styleId="BalloonText">
    <w:name w:val="Balloon Text"/>
    <w:basedOn w:val="Normal"/>
    <w:link w:val="BalloonTextChar"/>
    <w:uiPriority w:val="99"/>
    <w:semiHidden/>
    <w:unhideWhenUsed/>
    <w:rsid w:val="00A16A7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63087">
      <w:bodyDiv w:val="1"/>
      <w:marLeft w:val="0"/>
      <w:marRight w:val="0"/>
      <w:marTop w:val="0"/>
      <w:marBottom w:val="0"/>
      <w:divBdr>
        <w:top w:val="none" w:sz="0" w:space="0" w:color="auto"/>
        <w:left w:val="none" w:sz="0" w:space="0" w:color="auto"/>
        <w:bottom w:val="none" w:sz="0" w:space="0" w:color="auto"/>
        <w:right w:val="none" w:sz="0" w:space="0" w:color="auto"/>
      </w:divBdr>
      <w:divsChild>
        <w:div w:id="256014615">
          <w:marLeft w:val="0"/>
          <w:marRight w:val="0"/>
          <w:marTop w:val="0"/>
          <w:marBottom w:val="0"/>
          <w:divBdr>
            <w:top w:val="none" w:sz="0" w:space="0" w:color="auto"/>
            <w:left w:val="none" w:sz="0" w:space="0" w:color="auto"/>
            <w:bottom w:val="none" w:sz="0" w:space="0" w:color="auto"/>
            <w:right w:val="none" w:sz="0" w:space="0" w:color="auto"/>
          </w:divBdr>
        </w:div>
        <w:div w:id="428501217">
          <w:marLeft w:val="0"/>
          <w:marRight w:val="0"/>
          <w:marTop w:val="0"/>
          <w:marBottom w:val="0"/>
          <w:divBdr>
            <w:top w:val="none" w:sz="0" w:space="0" w:color="auto"/>
            <w:left w:val="none" w:sz="0" w:space="0" w:color="auto"/>
            <w:bottom w:val="none" w:sz="0" w:space="0" w:color="auto"/>
            <w:right w:val="none" w:sz="0" w:space="0" w:color="auto"/>
          </w:divBdr>
          <w:divsChild>
            <w:div w:id="496311804">
              <w:marLeft w:val="0"/>
              <w:marRight w:val="0"/>
              <w:marTop w:val="0"/>
              <w:marBottom w:val="0"/>
              <w:divBdr>
                <w:top w:val="none" w:sz="0" w:space="0" w:color="auto"/>
                <w:left w:val="none" w:sz="0" w:space="0" w:color="auto"/>
                <w:bottom w:val="none" w:sz="0" w:space="0" w:color="auto"/>
                <w:right w:val="none" w:sz="0" w:space="0" w:color="auto"/>
              </w:divBdr>
            </w:div>
            <w:div w:id="13270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634">
      <w:bodyDiv w:val="1"/>
      <w:marLeft w:val="0"/>
      <w:marRight w:val="0"/>
      <w:marTop w:val="0"/>
      <w:marBottom w:val="0"/>
      <w:divBdr>
        <w:top w:val="none" w:sz="0" w:space="0" w:color="auto"/>
        <w:left w:val="none" w:sz="0" w:space="0" w:color="auto"/>
        <w:bottom w:val="none" w:sz="0" w:space="0" w:color="auto"/>
        <w:right w:val="none" w:sz="0" w:space="0" w:color="auto"/>
      </w:divBdr>
    </w:div>
    <w:div w:id="12625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rg/content/dam/act/unsecured/documents/Preparing-for-the-ACT.pdf" TargetMode="External"/><Relationship Id="rId13" Type="http://schemas.openxmlformats.org/officeDocument/2006/relationships/hyperlink" Target="https://magoosh.com/hs/act/act-announcements/2016/free-act-flashcard-app-from-magoosh/" TargetMode="External"/><Relationship Id="rId18" Type="http://schemas.openxmlformats.org/officeDocument/2006/relationships/hyperlink" Target="https://www.mometrix.com/academy/act-science-practice-te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quesbook.com/act/study" TargetMode="External"/><Relationship Id="rId12" Type="http://schemas.openxmlformats.org/officeDocument/2006/relationships/hyperlink" Target="https://www.quesbook.com/blog/what-science-is-on-the-act" TargetMode="External"/><Relationship Id="rId17" Type="http://schemas.openxmlformats.org/officeDocument/2006/relationships/hyperlink" Target="https://www.varsitytutors.com/act_science-practice-tests" TargetMode="External"/><Relationship Id="rId2" Type="http://schemas.openxmlformats.org/officeDocument/2006/relationships/styles" Target="styles.xml"/><Relationship Id="rId16" Type="http://schemas.openxmlformats.org/officeDocument/2006/relationships/hyperlink" Target="http://www.highschooltestprep.com/act/science/"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kaptest.com/study/act/8-must-know-act-science-tips/" TargetMode="External"/><Relationship Id="rId11" Type="http://schemas.openxmlformats.org/officeDocument/2006/relationships/hyperlink" Target="https://www.quesbook.com/blog/time-management-a-key-to-success-on-the-act" TargetMode="External"/><Relationship Id="rId5" Type="http://schemas.openxmlformats.org/officeDocument/2006/relationships/hyperlink" Target="https://www.quesbook.com/blog/changes-to-the-act-science-test-format" TargetMode="External"/><Relationship Id="rId15" Type="http://schemas.openxmlformats.org/officeDocument/2006/relationships/hyperlink" Target="http://www.crackact.com/act/science/" TargetMode="External"/><Relationship Id="rId10" Type="http://schemas.openxmlformats.org/officeDocument/2006/relationships/hyperlink" Target="https://www.quesbook.com/blog/top-5-tips-to-improve-your-act-science-score"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quesbook.com/blog/best-act-prep-resources-practice-tests-study-guides-websites-and-prep-books" TargetMode="External"/><Relationship Id="rId14" Type="http://schemas.openxmlformats.org/officeDocument/2006/relationships/hyperlink" Target="http://www.act.org/content/act/en/products-and-services/the-act/test-preparation/science-practice-test-questions.html?page=0&amp;chapter=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Nord</dc:creator>
  <cp:keywords/>
  <dc:description/>
  <cp:lastModifiedBy>Jennifer B Sheets</cp:lastModifiedBy>
  <cp:revision>2</cp:revision>
  <cp:lastPrinted>2020-02-21T16:39:00Z</cp:lastPrinted>
  <dcterms:created xsi:type="dcterms:W3CDTF">2020-02-21T16:57:00Z</dcterms:created>
  <dcterms:modified xsi:type="dcterms:W3CDTF">2020-02-21T16:57:00Z</dcterms:modified>
</cp:coreProperties>
</file>