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4" w:rsidRPr="009B5D44" w:rsidRDefault="009B5D44" w:rsidP="009B5D44">
      <w:bookmarkStart w:id="0" w:name="_GoBack"/>
      <w:bookmarkEnd w:id="0"/>
      <w:r>
        <w:t>Name: _____________________________________________</w:t>
      </w:r>
      <w:r>
        <w:tab/>
        <w:t>Date: ____________  Mods: ______</w:t>
      </w:r>
    </w:p>
    <w:p w:rsidR="009B5D44" w:rsidRPr="009B5D44" w:rsidRDefault="009B5D44" w:rsidP="009B5D44">
      <w:pPr>
        <w:jc w:val="center"/>
        <w:rPr>
          <w:sz w:val="44"/>
          <w:szCs w:val="44"/>
        </w:rPr>
      </w:pPr>
      <w:r>
        <w:rPr>
          <w:sz w:val="44"/>
          <w:szCs w:val="44"/>
        </w:rPr>
        <w:t>Events of Muscle Contraction</w:t>
      </w:r>
      <w:r w:rsidRPr="009B5D44">
        <w:rPr>
          <w:sz w:val="44"/>
          <w:szCs w:val="44"/>
        </w:rPr>
        <w:t xml:space="preserve"> Readiness Check</w:t>
      </w:r>
    </w:p>
    <w:p w:rsidR="009B5D44" w:rsidRPr="009B5D44" w:rsidRDefault="009B5D44">
      <w:pPr>
        <w:rPr>
          <w:sz w:val="28"/>
          <w:szCs w:val="28"/>
        </w:rPr>
      </w:pPr>
      <w:r w:rsidRPr="009B5D44">
        <w:rPr>
          <w:sz w:val="28"/>
          <w:szCs w:val="28"/>
          <w:u w:val="single"/>
        </w:rPr>
        <w:t>Reflect</w:t>
      </w:r>
      <w:r w:rsidRPr="009B5D44">
        <w:rPr>
          <w:sz w:val="28"/>
          <w:szCs w:val="28"/>
        </w:rPr>
        <w:t xml:space="preserve"> on how well you understand the </w:t>
      </w:r>
      <w:r w:rsidRPr="009B5D44">
        <w:rPr>
          <w:b/>
          <w:sz w:val="28"/>
          <w:szCs w:val="28"/>
        </w:rPr>
        <w:t>role</w:t>
      </w:r>
      <w:r w:rsidRPr="009B5D44">
        <w:rPr>
          <w:sz w:val="28"/>
          <w:szCs w:val="28"/>
        </w:rPr>
        <w:t xml:space="preserve"> of the following in </w:t>
      </w:r>
      <w:r w:rsidRPr="009B5D44">
        <w:rPr>
          <w:b/>
          <w:sz w:val="28"/>
          <w:szCs w:val="28"/>
        </w:rPr>
        <w:t>Muscle Contraction</w:t>
      </w:r>
      <w:r w:rsidRPr="009B5D44">
        <w:rPr>
          <w:sz w:val="28"/>
          <w:szCs w:val="28"/>
        </w:rPr>
        <w:t>?</w:t>
      </w:r>
    </w:p>
    <w:tbl>
      <w:tblPr>
        <w:tblStyle w:val="TableGrid"/>
        <w:tblW w:w="10434" w:type="dxa"/>
        <w:tblLook w:val="04A0" w:firstRow="1" w:lastRow="0" w:firstColumn="1" w:lastColumn="0" w:noHBand="0" w:noVBand="1"/>
      </w:tblPr>
      <w:tblGrid>
        <w:gridCol w:w="1978"/>
        <w:gridCol w:w="2361"/>
        <w:gridCol w:w="2739"/>
        <w:gridCol w:w="3356"/>
      </w:tblGrid>
      <w:tr w:rsidR="009B5D44" w:rsidTr="009B5D44">
        <w:trPr>
          <w:trHeight w:val="1008"/>
        </w:trPr>
        <w:tc>
          <w:tcPr>
            <w:tcW w:w="1978" w:type="dxa"/>
            <w:vAlign w:val="center"/>
          </w:tcPr>
          <w:p w:rsidR="009B5D44" w:rsidRPr="009B5D44" w:rsidRDefault="009B5D44" w:rsidP="009B5D44">
            <w:pPr>
              <w:jc w:val="center"/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Term:</w:t>
            </w:r>
          </w:p>
        </w:tc>
        <w:tc>
          <w:tcPr>
            <w:tcW w:w="2361" w:type="dxa"/>
            <w:vAlign w:val="center"/>
          </w:tcPr>
          <w:p w:rsidR="009B5D44" w:rsidRPr="009B5D44" w:rsidRDefault="009B5D44" w:rsidP="009B5D44">
            <w:pPr>
              <w:jc w:val="center"/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Not at all!</w:t>
            </w:r>
          </w:p>
        </w:tc>
        <w:tc>
          <w:tcPr>
            <w:tcW w:w="2739" w:type="dxa"/>
            <w:vAlign w:val="center"/>
          </w:tcPr>
          <w:p w:rsidR="009B5D44" w:rsidRPr="009B5D44" w:rsidRDefault="009B5D44" w:rsidP="009B5D44">
            <w:pPr>
              <w:jc w:val="center"/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Somewhat…</w:t>
            </w:r>
          </w:p>
        </w:tc>
        <w:tc>
          <w:tcPr>
            <w:tcW w:w="3356" w:type="dxa"/>
            <w:vAlign w:val="center"/>
          </w:tcPr>
          <w:p w:rsidR="009B5D44" w:rsidRPr="009B5D44" w:rsidRDefault="009B5D44" w:rsidP="009B5D44">
            <w:pPr>
              <w:jc w:val="center"/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Fully!  Let’s Go!!</w:t>
            </w:r>
          </w:p>
        </w:tc>
      </w:tr>
      <w:tr w:rsidR="009B5D44" w:rsidTr="009B5D44">
        <w:trPr>
          <w:trHeight w:val="952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Actin</w:t>
            </w:r>
          </w:p>
          <w:p w:rsidR="009B5D44" w:rsidRPr="009B5D44" w:rsidRDefault="009B5D44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1008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Myosin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952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Troponin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1008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Tropomyosin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952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Z-line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1008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Sarcomere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1008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Calcium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952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ATP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1008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ADP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  <w:tr w:rsidR="009B5D44" w:rsidTr="009B5D44">
        <w:trPr>
          <w:trHeight w:val="952"/>
        </w:trPr>
        <w:tc>
          <w:tcPr>
            <w:tcW w:w="1978" w:type="dxa"/>
          </w:tcPr>
          <w:p w:rsidR="009B5D44" w:rsidRPr="009B5D44" w:rsidRDefault="009B5D44">
            <w:pPr>
              <w:rPr>
                <w:sz w:val="28"/>
                <w:szCs w:val="28"/>
              </w:rPr>
            </w:pPr>
            <w:r w:rsidRPr="009B5D44">
              <w:rPr>
                <w:sz w:val="28"/>
                <w:szCs w:val="28"/>
              </w:rPr>
              <w:t>ACh</w:t>
            </w:r>
          </w:p>
        </w:tc>
        <w:tc>
          <w:tcPr>
            <w:tcW w:w="2361" w:type="dxa"/>
          </w:tcPr>
          <w:p w:rsidR="009B5D44" w:rsidRDefault="009B5D44"/>
        </w:tc>
        <w:tc>
          <w:tcPr>
            <w:tcW w:w="2739" w:type="dxa"/>
          </w:tcPr>
          <w:p w:rsidR="009B5D44" w:rsidRDefault="009B5D44"/>
        </w:tc>
        <w:tc>
          <w:tcPr>
            <w:tcW w:w="3356" w:type="dxa"/>
          </w:tcPr>
          <w:p w:rsidR="009B5D44" w:rsidRDefault="009B5D44"/>
        </w:tc>
      </w:tr>
    </w:tbl>
    <w:p w:rsidR="009B5D44" w:rsidRDefault="009B5D44"/>
    <w:p w:rsidR="009B5D44" w:rsidRPr="009B5D44" w:rsidRDefault="009B5D44">
      <w:pPr>
        <w:rPr>
          <w:u w:val="single"/>
        </w:rPr>
      </w:pPr>
      <w:r w:rsidRPr="009B5D44">
        <w:rPr>
          <w:u w:val="single"/>
        </w:rPr>
        <w:t>Notes to Self:</w:t>
      </w:r>
    </w:p>
    <w:sectPr w:rsidR="009B5D44" w:rsidRPr="009B5D44" w:rsidSect="009B5D44">
      <w:pgSz w:w="12240" w:h="15840"/>
      <w:pgMar w:top="72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44"/>
    <w:rsid w:val="00076DB9"/>
    <w:rsid w:val="00434AB6"/>
    <w:rsid w:val="0070755E"/>
    <w:rsid w:val="009A43E1"/>
    <w:rsid w:val="009B5D44"/>
    <w:rsid w:val="009D6BB6"/>
    <w:rsid w:val="00C95B09"/>
    <w:rsid w:val="00CF608F"/>
    <w:rsid w:val="00F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690CA-099D-4847-AB64-7580BA41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4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2</cp:revision>
  <cp:lastPrinted>2019-02-15T13:03:00Z</cp:lastPrinted>
  <dcterms:created xsi:type="dcterms:W3CDTF">2019-03-14T15:16:00Z</dcterms:created>
  <dcterms:modified xsi:type="dcterms:W3CDTF">2019-03-14T15:16:00Z</dcterms:modified>
</cp:coreProperties>
</file>