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81" w:rsidRDefault="00726F81">
      <w:bookmarkStart w:id="0" w:name="_GoBack"/>
      <w:bookmarkEnd w:id="0"/>
      <w:r>
        <w:t>Name: ____________________________________________________ Date: __________</w:t>
      </w:r>
      <w:proofErr w:type="gramStart"/>
      <w:r>
        <w:t>_  Block</w:t>
      </w:r>
      <w:proofErr w:type="gramEnd"/>
      <w:r>
        <w:t>: ____</w:t>
      </w:r>
    </w:p>
    <w:p w:rsidR="00D04932" w:rsidRPr="00D04932" w:rsidRDefault="00D04932" w:rsidP="00D04932">
      <w:pPr>
        <w:pStyle w:val="ListParagraph"/>
        <w:jc w:val="center"/>
        <w:rPr>
          <w:b/>
          <w:sz w:val="40"/>
          <w:szCs w:val="40"/>
        </w:rPr>
      </w:pPr>
      <w:r w:rsidRPr="00D04932">
        <w:rPr>
          <w:b/>
          <w:sz w:val="40"/>
          <w:szCs w:val="40"/>
        </w:rPr>
        <w:t>Classifying Life</w:t>
      </w:r>
    </w:p>
    <w:p w:rsidR="00D04932" w:rsidRDefault="00D04932" w:rsidP="00D04932">
      <w:pPr>
        <w:pStyle w:val="ListParagraph"/>
        <w:ind w:left="360"/>
        <w:rPr>
          <w:sz w:val="24"/>
          <w:szCs w:val="24"/>
        </w:rPr>
      </w:pPr>
      <w:r>
        <w:rPr>
          <w:sz w:val="24"/>
          <w:szCs w:val="24"/>
        </w:rPr>
        <w:t>A scientist discovered several new forms of life and gave them all “people names”   to test her research assistant’s ability to classify them properly based on our modern classification of life.  YOU are the research assistant – prove what you can do!</w:t>
      </w:r>
    </w:p>
    <w:p w:rsidR="00D04932" w:rsidRPr="00D04932" w:rsidRDefault="00D04932" w:rsidP="00D04932">
      <w:pPr>
        <w:pStyle w:val="ListParagraph"/>
        <w:ind w:left="360"/>
        <w:rPr>
          <w:sz w:val="24"/>
          <w:szCs w:val="24"/>
        </w:rPr>
      </w:pPr>
    </w:p>
    <w:p w:rsidR="002D6B60" w:rsidRPr="00D04932" w:rsidRDefault="00726F81" w:rsidP="00D04932">
      <w:pPr>
        <w:pStyle w:val="ListParagraph"/>
        <w:numPr>
          <w:ilvl w:val="0"/>
          <w:numId w:val="2"/>
        </w:numPr>
        <w:rPr>
          <w:rFonts w:ascii="Book Antiqua" w:hAnsi="Book Antiqua"/>
          <w:sz w:val="24"/>
          <w:szCs w:val="24"/>
        </w:rPr>
      </w:pPr>
      <w:r w:rsidRPr="00D04932">
        <w:rPr>
          <w:rFonts w:ascii="Book Antiqua" w:hAnsi="Book Antiqua"/>
          <w:sz w:val="24"/>
          <w:szCs w:val="24"/>
          <w:u w:val="single"/>
        </w:rPr>
        <w:t>Bob</w:t>
      </w:r>
      <w:r w:rsidRPr="00D04932">
        <w:rPr>
          <w:rFonts w:ascii="Book Antiqua" w:hAnsi="Book Antiqua"/>
          <w:sz w:val="24"/>
          <w:szCs w:val="24"/>
        </w:rPr>
        <w:t xml:space="preserve"> is unicellular, contains chloroplasts to do photosynthesis</w:t>
      </w:r>
    </w:p>
    <w:p w:rsidR="00D04932" w:rsidRPr="00D04932" w:rsidRDefault="00726F81" w:rsidP="00D04932">
      <w:pPr>
        <w:pStyle w:val="ListParagraph"/>
        <w:numPr>
          <w:ilvl w:val="0"/>
          <w:numId w:val="2"/>
        </w:numPr>
        <w:rPr>
          <w:rFonts w:ascii="Book Antiqua" w:hAnsi="Book Antiqua"/>
          <w:sz w:val="24"/>
          <w:szCs w:val="24"/>
        </w:rPr>
      </w:pPr>
      <w:r w:rsidRPr="00D04932">
        <w:rPr>
          <w:rFonts w:ascii="Book Antiqua" w:hAnsi="Book Antiqua"/>
          <w:sz w:val="24"/>
          <w:szCs w:val="24"/>
          <w:u w:val="single"/>
        </w:rPr>
        <w:t>Jill</w:t>
      </w:r>
      <w:r w:rsidRPr="00D04932">
        <w:rPr>
          <w:rFonts w:ascii="Book Antiqua" w:hAnsi="Book Antiqua"/>
          <w:sz w:val="24"/>
          <w:szCs w:val="24"/>
        </w:rPr>
        <w:t xml:space="preserve"> is multicellular</w:t>
      </w:r>
      <w:r w:rsidR="00D04932" w:rsidRPr="00D04932">
        <w:rPr>
          <w:rFonts w:ascii="Book Antiqua" w:hAnsi="Book Antiqua"/>
          <w:sz w:val="24"/>
          <w:szCs w:val="24"/>
        </w:rPr>
        <w:t xml:space="preserve"> and ingests other organisms for food</w:t>
      </w:r>
    </w:p>
    <w:p w:rsidR="002F4625" w:rsidRPr="00D04932" w:rsidRDefault="00D04932" w:rsidP="002F4625">
      <w:pPr>
        <w:pStyle w:val="ListParagraph"/>
        <w:numPr>
          <w:ilvl w:val="0"/>
          <w:numId w:val="2"/>
        </w:numPr>
        <w:rPr>
          <w:rFonts w:ascii="Book Antiqua" w:hAnsi="Book Antiqua"/>
          <w:sz w:val="24"/>
          <w:szCs w:val="24"/>
        </w:rPr>
      </w:pPr>
      <w:proofErr w:type="spellStart"/>
      <w:r w:rsidRPr="002F4625">
        <w:rPr>
          <w:rFonts w:ascii="Book Antiqua" w:hAnsi="Book Antiqua"/>
          <w:sz w:val="24"/>
          <w:szCs w:val="24"/>
          <w:u w:val="single"/>
        </w:rPr>
        <w:t>Sharita</w:t>
      </w:r>
      <w:proofErr w:type="spellEnd"/>
      <w:r w:rsidR="00726F81" w:rsidRPr="002F4625">
        <w:rPr>
          <w:rFonts w:ascii="Book Antiqua" w:hAnsi="Book Antiqua"/>
          <w:sz w:val="24"/>
          <w:szCs w:val="24"/>
        </w:rPr>
        <w:t xml:space="preserve"> </w:t>
      </w:r>
      <w:r w:rsidR="002F4625" w:rsidRPr="00D04932">
        <w:rPr>
          <w:rFonts w:ascii="Book Antiqua" w:hAnsi="Book Antiqua"/>
          <w:sz w:val="24"/>
          <w:szCs w:val="24"/>
        </w:rPr>
        <w:t xml:space="preserve">is multicellular and </w:t>
      </w:r>
      <w:r w:rsidR="002F4625">
        <w:rPr>
          <w:rFonts w:ascii="Book Antiqua" w:hAnsi="Book Antiqua"/>
          <w:sz w:val="24"/>
          <w:szCs w:val="24"/>
        </w:rPr>
        <w:t xml:space="preserve">secretes chemicals to break down living things in its environment that are then absorbed to be used </w:t>
      </w:r>
    </w:p>
    <w:p w:rsidR="00726F81" w:rsidRPr="002F4625" w:rsidRDefault="00726F81" w:rsidP="00D04932">
      <w:pPr>
        <w:pStyle w:val="ListParagraph"/>
        <w:numPr>
          <w:ilvl w:val="0"/>
          <w:numId w:val="2"/>
        </w:numPr>
        <w:rPr>
          <w:rFonts w:ascii="Book Antiqua" w:hAnsi="Book Antiqua"/>
          <w:sz w:val="24"/>
          <w:szCs w:val="24"/>
        </w:rPr>
      </w:pPr>
      <w:r w:rsidRPr="002F4625">
        <w:rPr>
          <w:rFonts w:ascii="Book Antiqua" w:hAnsi="Book Antiqua"/>
          <w:sz w:val="24"/>
          <w:szCs w:val="24"/>
          <w:u w:val="single"/>
        </w:rPr>
        <w:t>Kelly</w:t>
      </w:r>
      <w:r w:rsidRPr="002F4625">
        <w:rPr>
          <w:rFonts w:ascii="Book Antiqua" w:hAnsi="Book Antiqua"/>
          <w:sz w:val="24"/>
          <w:szCs w:val="24"/>
        </w:rPr>
        <w:t xml:space="preserve"> hunts other organisms and has DNA arranged in a circular pattern that is not housed in a nucleus</w:t>
      </w:r>
    </w:p>
    <w:p w:rsidR="00726F81" w:rsidRPr="00D04932" w:rsidRDefault="00726F81" w:rsidP="00D04932">
      <w:pPr>
        <w:pStyle w:val="ListParagraph"/>
        <w:numPr>
          <w:ilvl w:val="0"/>
          <w:numId w:val="2"/>
        </w:numPr>
        <w:rPr>
          <w:rFonts w:ascii="Book Antiqua" w:hAnsi="Book Antiqua"/>
          <w:sz w:val="24"/>
          <w:szCs w:val="24"/>
        </w:rPr>
      </w:pPr>
      <w:r w:rsidRPr="00D04932">
        <w:rPr>
          <w:rFonts w:ascii="Book Antiqua" w:hAnsi="Book Antiqua"/>
          <w:sz w:val="24"/>
          <w:szCs w:val="24"/>
          <w:u w:val="single"/>
        </w:rPr>
        <w:t>Peter</w:t>
      </w:r>
      <w:r w:rsidRPr="00D04932">
        <w:rPr>
          <w:rFonts w:ascii="Book Antiqua" w:hAnsi="Book Antiqua"/>
          <w:sz w:val="24"/>
          <w:szCs w:val="24"/>
        </w:rPr>
        <w:t xml:space="preserve"> uses chemicals from the environment to make food and is classified as </w:t>
      </w:r>
      <w:proofErr w:type="spellStart"/>
      <w:r w:rsidRPr="00D04932">
        <w:rPr>
          <w:rFonts w:ascii="Book Antiqua" w:hAnsi="Book Antiqua"/>
          <w:sz w:val="24"/>
          <w:szCs w:val="24"/>
        </w:rPr>
        <w:t>Archeae</w:t>
      </w:r>
      <w:proofErr w:type="spellEnd"/>
    </w:p>
    <w:p w:rsidR="00726F81" w:rsidRPr="00D04932" w:rsidRDefault="00726F81" w:rsidP="00D04932">
      <w:pPr>
        <w:pStyle w:val="ListParagraph"/>
        <w:numPr>
          <w:ilvl w:val="0"/>
          <w:numId w:val="2"/>
        </w:numPr>
        <w:rPr>
          <w:rFonts w:ascii="Book Antiqua" w:hAnsi="Book Antiqua"/>
          <w:sz w:val="24"/>
          <w:szCs w:val="24"/>
        </w:rPr>
      </w:pPr>
      <w:r w:rsidRPr="00D04932">
        <w:rPr>
          <w:rFonts w:ascii="Book Antiqua" w:hAnsi="Book Antiqua"/>
          <w:sz w:val="24"/>
          <w:szCs w:val="24"/>
          <w:u w:val="single"/>
        </w:rPr>
        <w:t>Harry</w:t>
      </w:r>
      <w:r w:rsidRPr="00D04932">
        <w:rPr>
          <w:rFonts w:ascii="Book Antiqua" w:hAnsi="Book Antiqua"/>
          <w:sz w:val="24"/>
          <w:szCs w:val="24"/>
        </w:rPr>
        <w:t xml:space="preserve"> is multicellular and has </w:t>
      </w:r>
      <w:r w:rsidR="002F4625">
        <w:rPr>
          <w:rFonts w:ascii="Book Antiqua" w:hAnsi="Book Antiqua"/>
          <w:sz w:val="24"/>
          <w:szCs w:val="24"/>
        </w:rPr>
        <w:t xml:space="preserve">“food making” </w:t>
      </w:r>
      <w:r w:rsidRPr="00D04932">
        <w:rPr>
          <w:rFonts w:ascii="Book Antiqua" w:hAnsi="Book Antiqua"/>
          <w:sz w:val="24"/>
          <w:szCs w:val="24"/>
        </w:rPr>
        <w:t>parts that are green</w:t>
      </w:r>
    </w:p>
    <w:p w:rsidR="00726F81" w:rsidRDefault="00D04932" w:rsidP="00D04932">
      <w:pPr>
        <w:pStyle w:val="ListParagraph"/>
        <w:numPr>
          <w:ilvl w:val="0"/>
          <w:numId w:val="2"/>
        </w:numPr>
        <w:rPr>
          <w:rFonts w:ascii="Book Antiqua" w:hAnsi="Book Antiqua"/>
          <w:sz w:val="24"/>
          <w:szCs w:val="24"/>
        </w:rPr>
      </w:pPr>
      <w:r w:rsidRPr="00D04932">
        <w:rPr>
          <w:rFonts w:ascii="Book Antiqua" w:hAnsi="Book Antiqua"/>
          <w:sz w:val="24"/>
          <w:szCs w:val="24"/>
          <w:u w:val="single"/>
        </w:rPr>
        <w:t>Rhonda</w:t>
      </w:r>
      <w:r w:rsidRPr="00D04932">
        <w:rPr>
          <w:rFonts w:ascii="Book Antiqua" w:hAnsi="Book Antiqua"/>
          <w:sz w:val="24"/>
          <w:szCs w:val="24"/>
        </w:rPr>
        <w:t xml:space="preserve"> engulfs organisms for food energy, is unicellular, is about the same size as a chloroplast or mitochondrion and has no membrane-bound organelles.   </w:t>
      </w:r>
    </w:p>
    <w:p w:rsidR="004721DB" w:rsidRPr="004721DB" w:rsidRDefault="004721DB" w:rsidP="00D04932">
      <w:pPr>
        <w:pStyle w:val="ListParagraph"/>
        <w:numPr>
          <w:ilvl w:val="0"/>
          <w:numId w:val="2"/>
        </w:numPr>
        <w:rPr>
          <w:rFonts w:ascii="Book Antiqua" w:hAnsi="Book Antiqua"/>
          <w:sz w:val="24"/>
          <w:szCs w:val="24"/>
        </w:rPr>
      </w:pPr>
      <w:r>
        <w:rPr>
          <w:rFonts w:ascii="Book Antiqua" w:hAnsi="Book Antiqua"/>
          <w:sz w:val="24"/>
          <w:szCs w:val="24"/>
          <w:u w:val="single"/>
        </w:rPr>
        <w:t>Chester</w:t>
      </w:r>
      <w:r w:rsidRPr="004721DB">
        <w:rPr>
          <w:rFonts w:ascii="Book Antiqua" w:hAnsi="Book Antiqua"/>
          <w:sz w:val="24"/>
          <w:szCs w:val="24"/>
        </w:rPr>
        <w:t xml:space="preserve"> has organs and is capable of photosynthesis</w:t>
      </w:r>
    </w:p>
    <w:tbl>
      <w:tblPr>
        <w:tblStyle w:val="TableGrid"/>
        <w:tblpPr w:leftFromText="180" w:rightFromText="180" w:vertAnchor="page" w:horzAnchor="margin" w:tblpY="6841"/>
        <w:tblW w:w="10638" w:type="dxa"/>
        <w:tblLook w:val="04A0" w:firstRow="1" w:lastRow="0" w:firstColumn="1" w:lastColumn="0" w:noHBand="0" w:noVBand="1"/>
      </w:tblPr>
      <w:tblGrid>
        <w:gridCol w:w="5053"/>
        <w:gridCol w:w="5585"/>
      </w:tblGrid>
      <w:tr w:rsidR="00726F81" w:rsidRPr="00726F81" w:rsidTr="00D04932">
        <w:trPr>
          <w:trHeight w:val="3953"/>
        </w:trPr>
        <w:tc>
          <w:tcPr>
            <w:tcW w:w="5053" w:type="dxa"/>
          </w:tcPr>
          <w:p w:rsidR="00726F81" w:rsidRPr="00726F81" w:rsidRDefault="00726F81" w:rsidP="00D04932">
            <w:pPr>
              <w:jc w:val="center"/>
              <w:rPr>
                <w:b/>
                <w:sz w:val="40"/>
                <w:szCs w:val="40"/>
              </w:rPr>
            </w:pPr>
            <w:proofErr w:type="spellStart"/>
            <w:r w:rsidRPr="00726F81">
              <w:rPr>
                <w:b/>
                <w:sz w:val="40"/>
                <w:szCs w:val="40"/>
              </w:rPr>
              <w:t>Prok</w:t>
            </w:r>
            <w:proofErr w:type="spellEnd"/>
          </w:p>
        </w:tc>
        <w:tc>
          <w:tcPr>
            <w:tcW w:w="5585" w:type="dxa"/>
          </w:tcPr>
          <w:p w:rsidR="00726F81" w:rsidRDefault="00726F81" w:rsidP="00D04932">
            <w:pPr>
              <w:jc w:val="center"/>
              <w:rPr>
                <w:b/>
                <w:sz w:val="40"/>
                <w:szCs w:val="40"/>
              </w:rPr>
            </w:pPr>
            <w:proofErr w:type="spellStart"/>
            <w:r w:rsidRPr="00726F81">
              <w:rPr>
                <w:b/>
                <w:sz w:val="40"/>
                <w:szCs w:val="40"/>
              </w:rPr>
              <w:t>Euk</w:t>
            </w:r>
            <w:proofErr w:type="spellEnd"/>
          </w:p>
          <w:p w:rsidR="00D04932" w:rsidRDefault="00D04932" w:rsidP="00D04932">
            <w:pPr>
              <w:jc w:val="center"/>
              <w:rPr>
                <w:b/>
                <w:sz w:val="40"/>
                <w:szCs w:val="40"/>
              </w:rPr>
            </w:pPr>
          </w:p>
          <w:p w:rsidR="00726F81" w:rsidRPr="00920286" w:rsidRDefault="00726F81" w:rsidP="00D04932">
            <w:pPr>
              <w:rPr>
                <w:sz w:val="40"/>
                <w:szCs w:val="40"/>
              </w:rPr>
            </w:pPr>
            <w:r w:rsidRPr="00920286">
              <w:rPr>
                <w:sz w:val="40"/>
                <w:szCs w:val="40"/>
              </w:rPr>
              <w:t xml:space="preserve">Animal – </w:t>
            </w:r>
          </w:p>
          <w:p w:rsidR="00726F81" w:rsidRPr="00920286" w:rsidRDefault="00726F81" w:rsidP="00D04932">
            <w:pPr>
              <w:rPr>
                <w:sz w:val="40"/>
                <w:szCs w:val="40"/>
              </w:rPr>
            </w:pPr>
          </w:p>
          <w:p w:rsidR="00726F81" w:rsidRPr="00920286" w:rsidRDefault="00726F81" w:rsidP="00D04932">
            <w:pPr>
              <w:rPr>
                <w:sz w:val="40"/>
                <w:szCs w:val="40"/>
              </w:rPr>
            </w:pPr>
            <w:r w:rsidRPr="00920286">
              <w:rPr>
                <w:sz w:val="40"/>
                <w:szCs w:val="40"/>
              </w:rPr>
              <w:t xml:space="preserve">Plant – </w:t>
            </w:r>
          </w:p>
          <w:p w:rsidR="00726F81" w:rsidRPr="00920286" w:rsidRDefault="00726F81" w:rsidP="00D04932">
            <w:pPr>
              <w:rPr>
                <w:sz w:val="40"/>
                <w:szCs w:val="40"/>
              </w:rPr>
            </w:pPr>
          </w:p>
          <w:p w:rsidR="00726F81" w:rsidRPr="00920286" w:rsidRDefault="00726F81" w:rsidP="00D04932">
            <w:pPr>
              <w:rPr>
                <w:sz w:val="40"/>
                <w:szCs w:val="40"/>
              </w:rPr>
            </w:pPr>
            <w:r w:rsidRPr="00920286">
              <w:rPr>
                <w:sz w:val="40"/>
                <w:szCs w:val="40"/>
              </w:rPr>
              <w:t xml:space="preserve">Fungi – </w:t>
            </w:r>
          </w:p>
          <w:p w:rsidR="00726F81" w:rsidRPr="00920286" w:rsidRDefault="00726F81" w:rsidP="00D04932">
            <w:pPr>
              <w:rPr>
                <w:sz w:val="40"/>
                <w:szCs w:val="40"/>
              </w:rPr>
            </w:pPr>
          </w:p>
          <w:p w:rsidR="00726F81" w:rsidRDefault="00726F81" w:rsidP="00D04932">
            <w:pPr>
              <w:rPr>
                <w:b/>
                <w:sz w:val="40"/>
                <w:szCs w:val="40"/>
              </w:rPr>
            </w:pPr>
            <w:proofErr w:type="spellStart"/>
            <w:r w:rsidRPr="00920286">
              <w:rPr>
                <w:sz w:val="40"/>
                <w:szCs w:val="40"/>
              </w:rPr>
              <w:t>Protist</w:t>
            </w:r>
            <w:proofErr w:type="spellEnd"/>
            <w:r w:rsidRPr="00920286">
              <w:rPr>
                <w:sz w:val="40"/>
                <w:szCs w:val="40"/>
              </w:rPr>
              <w:t xml:space="preserve"> –</w:t>
            </w:r>
            <w:r w:rsidR="00D04932">
              <w:rPr>
                <w:b/>
                <w:sz w:val="40"/>
                <w:szCs w:val="40"/>
              </w:rPr>
              <w:t xml:space="preserve"> </w:t>
            </w:r>
          </w:p>
          <w:p w:rsidR="00920286" w:rsidRPr="00920286" w:rsidRDefault="00920286" w:rsidP="00D04932">
            <w:pPr>
              <w:rPr>
                <w:b/>
                <w:sz w:val="24"/>
                <w:szCs w:val="24"/>
              </w:rPr>
            </w:pPr>
          </w:p>
        </w:tc>
      </w:tr>
      <w:tr w:rsidR="00726F81" w:rsidRPr="00726F81" w:rsidTr="00D04932">
        <w:trPr>
          <w:trHeight w:val="3860"/>
        </w:trPr>
        <w:tc>
          <w:tcPr>
            <w:tcW w:w="5053" w:type="dxa"/>
          </w:tcPr>
          <w:p w:rsidR="00726F81" w:rsidRPr="00726F81" w:rsidRDefault="00726F81" w:rsidP="00D04932">
            <w:pPr>
              <w:jc w:val="center"/>
              <w:rPr>
                <w:b/>
                <w:sz w:val="40"/>
                <w:szCs w:val="40"/>
              </w:rPr>
            </w:pPr>
            <w:r w:rsidRPr="00726F81">
              <w:rPr>
                <w:b/>
                <w:sz w:val="40"/>
                <w:szCs w:val="40"/>
              </w:rPr>
              <w:t>Heterotroph</w:t>
            </w:r>
          </w:p>
        </w:tc>
        <w:tc>
          <w:tcPr>
            <w:tcW w:w="5585" w:type="dxa"/>
          </w:tcPr>
          <w:p w:rsidR="00726F81" w:rsidRDefault="00726F81" w:rsidP="00D04932">
            <w:pPr>
              <w:jc w:val="center"/>
              <w:rPr>
                <w:b/>
                <w:sz w:val="40"/>
                <w:szCs w:val="40"/>
              </w:rPr>
            </w:pPr>
            <w:r w:rsidRPr="00726F81">
              <w:rPr>
                <w:b/>
                <w:sz w:val="40"/>
                <w:szCs w:val="40"/>
              </w:rPr>
              <w:t>Autotroph</w:t>
            </w:r>
          </w:p>
          <w:p w:rsidR="00726F81" w:rsidRDefault="00726F81" w:rsidP="00D04932">
            <w:pPr>
              <w:rPr>
                <w:b/>
                <w:sz w:val="40"/>
                <w:szCs w:val="40"/>
              </w:rPr>
            </w:pPr>
          </w:p>
          <w:p w:rsidR="00726F81" w:rsidRPr="00920286" w:rsidRDefault="00726F81" w:rsidP="00D04932">
            <w:pPr>
              <w:rPr>
                <w:sz w:val="40"/>
                <w:szCs w:val="40"/>
              </w:rPr>
            </w:pPr>
            <w:r w:rsidRPr="00920286">
              <w:rPr>
                <w:sz w:val="40"/>
                <w:szCs w:val="40"/>
              </w:rPr>
              <w:t xml:space="preserve">Photo- </w:t>
            </w:r>
          </w:p>
          <w:p w:rsidR="00726F81" w:rsidRPr="00920286" w:rsidRDefault="00726F81" w:rsidP="00D04932">
            <w:pPr>
              <w:rPr>
                <w:sz w:val="40"/>
                <w:szCs w:val="40"/>
              </w:rPr>
            </w:pPr>
          </w:p>
          <w:p w:rsidR="00726F81" w:rsidRPr="00920286" w:rsidRDefault="00726F81" w:rsidP="00D04932">
            <w:pPr>
              <w:rPr>
                <w:sz w:val="40"/>
                <w:szCs w:val="40"/>
              </w:rPr>
            </w:pPr>
          </w:p>
          <w:p w:rsidR="00726F81" w:rsidRPr="00726F81" w:rsidRDefault="00726F81" w:rsidP="00D04932">
            <w:pPr>
              <w:rPr>
                <w:b/>
                <w:sz w:val="40"/>
                <w:szCs w:val="40"/>
              </w:rPr>
            </w:pPr>
            <w:r w:rsidRPr="00920286">
              <w:rPr>
                <w:sz w:val="40"/>
                <w:szCs w:val="40"/>
              </w:rPr>
              <w:t>Chemo-</w:t>
            </w:r>
            <w:r>
              <w:rPr>
                <w:b/>
                <w:sz w:val="40"/>
                <w:szCs w:val="40"/>
              </w:rPr>
              <w:t xml:space="preserve"> </w:t>
            </w:r>
          </w:p>
        </w:tc>
      </w:tr>
    </w:tbl>
    <w:p w:rsidR="00920286" w:rsidRPr="00726F81" w:rsidRDefault="00920286">
      <w:pPr>
        <w:rPr>
          <w:rFonts w:ascii="Times New Roman" w:hAnsi="Times New Roman" w:cs="Times New Roman"/>
        </w:rPr>
      </w:pPr>
    </w:p>
    <w:sectPr w:rsidR="00920286" w:rsidRPr="00726F81" w:rsidSect="00D04932">
      <w:pgSz w:w="12240" w:h="15840"/>
      <w:pgMar w:top="36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A42"/>
    <w:multiLevelType w:val="hybridMultilevel"/>
    <w:tmpl w:val="219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B4191"/>
    <w:multiLevelType w:val="hybridMultilevel"/>
    <w:tmpl w:val="4E7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81"/>
    <w:rsid w:val="002D6B60"/>
    <w:rsid w:val="002F4625"/>
    <w:rsid w:val="004721DB"/>
    <w:rsid w:val="00726F81"/>
    <w:rsid w:val="00920286"/>
    <w:rsid w:val="00C81F94"/>
    <w:rsid w:val="00D0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F81"/>
    <w:pPr>
      <w:spacing w:after="0" w:line="240" w:lineRule="auto"/>
    </w:pPr>
  </w:style>
  <w:style w:type="paragraph" w:styleId="ListParagraph">
    <w:name w:val="List Paragraph"/>
    <w:basedOn w:val="Normal"/>
    <w:uiPriority w:val="34"/>
    <w:qFormat/>
    <w:rsid w:val="00726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F81"/>
    <w:pPr>
      <w:spacing w:after="0" w:line="240" w:lineRule="auto"/>
    </w:pPr>
  </w:style>
  <w:style w:type="paragraph" w:styleId="ListParagraph">
    <w:name w:val="List Paragraph"/>
    <w:basedOn w:val="Normal"/>
    <w:uiPriority w:val="34"/>
    <w:qFormat/>
    <w:rsid w:val="0072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CCSTemp</dc:creator>
  <cp:keywords/>
  <dc:description/>
  <cp:lastModifiedBy>CCSTemp</cp:lastModifiedBy>
  <cp:revision>2</cp:revision>
  <dcterms:created xsi:type="dcterms:W3CDTF">2012-01-06T20:01:00Z</dcterms:created>
  <dcterms:modified xsi:type="dcterms:W3CDTF">2012-01-06T20:01:00Z</dcterms:modified>
</cp:coreProperties>
</file>